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172" w:rsidRPr="009F165C" w:rsidRDefault="008F79A0" w:rsidP="0075015A">
      <w:pPr>
        <w:rPr>
          <w:noProof/>
        </w:rPr>
      </w:pPr>
      <w:r w:rsidRPr="009F165C">
        <w:rPr>
          <w:noProof/>
        </w:rPr>
        <w:drawing>
          <wp:inline distT="0" distB="0" distL="0" distR="0">
            <wp:extent cx="2019935" cy="898525"/>
            <wp:effectExtent l="0" t="0" r="0" b="0"/>
            <wp:docPr id="1" name="Picture 1" descr="شعار%20بنها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%20بنها"/>
                    <pic:cNvPicPr>
                      <a:picLocks/>
                    </pic:cNvPicPr>
                  </pic:nvPicPr>
                  <pic:blipFill>
                    <a:blip r:embed="rId5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15A" w:rsidRDefault="0075015A" w:rsidP="0075015A">
      <w:pPr>
        <w:rPr>
          <w:lang w:bidi="ar-EG"/>
        </w:rPr>
      </w:pPr>
    </w:p>
    <w:p w:rsidR="0075015A" w:rsidRDefault="0075015A" w:rsidP="0075015A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 w:rsidR="000F447E">
        <w:rPr>
          <w:rFonts w:hint="cs"/>
          <w:rtl/>
          <w:lang w:bidi="ar-EG"/>
        </w:rPr>
        <w:t xml:space="preserve">                            </w:t>
      </w:r>
    </w:p>
    <w:p w:rsidR="0075015A" w:rsidRPr="00620225" w:rsidRDefault="000F447E" w:rsidP="00C76172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كلية  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التربية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المادة </w:t>
      </w:r>
      <w:r w:rsidR="00C76172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>:</w:t>
      </w:r>
      <w:r w:rsidR="00C15E2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76172">
        <w:rPr>
          <w:rFonts w:hint="cs"/>
          <w:b/>
          <w:bCs/>
          <w:sz w:val="28"/>
          <w:szCs w:val="28"/>
          <w:rtl/>
          <w:lang w:bidi="ar-EG"/>
        </w:rPr>
        <w:t>الفروق الفردية</w:t>
      </w:r>
      <w:r w:rsidR="0075015A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75015A" w:rsidRPr="00620225" w:rsidRDefault="000F447E" w:rsidP="00C76172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="00C15E24">
        <w:rPr>
          <w:rFonts w:hint="cs"/>
          <w:b/>
          <w:bCs/>
          <w:sz w:val="28"/>
          <w:szCs w:val="28"/>
          <w:rtl/>
          <w:lang w:bidi="ar-EG"/>
        </w:rPr>
        <w:t xml:space="preserve">قسم 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 w:rsidR="00C15E24">
        <w:rPr>
          <w:rFonts w:hint="cs"/>
          <w:b/>
          <w:bCs/>
          <w:sz w:val="28"/>
          <w:szCs w:val="28"/>
          <w:rtl/>
          <w:lang w:bidi="ar-EG"/>
        </w:rPr>
        <w:t>علم النفس التربوي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="00C76172">
        <w:rPr>
          <w:rFonts w:hint="cs"/>
          <w:b/>
          <w:bCs/>
          <w:sz w:val="28"/>
          <w:szCs w:val="28"/>
          <w:rtl/>
          <w:lang w:bidi="ar-EG"/>
        </w:rPr>
        <w:t>المحاضرة</w:t>
      </w:r>
      <w:r w:rsidR="0075015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5015A" w:rsidRPr="00620225">
        <w:rPr>
          <w:rFonts w:hint="cs"/>
          <w:b/>
          <w:bCs/>
          <w:sz w:val="28"/>
          <w:szCs w:val="28"/>
          <w:rtl/>
          <w:lang w:bidi="ar-EG"/>
        </w:rPr>
        <w:t xml:space="preserve"> : </w:t>
      </w:r>
      <w:r w:rsidR="00C76172">
        <w:rPr>
          <w:rFonts w:hint="cs"/>
          <w:b/>
          <w:bCs/>
          <w:sz w:val="28"/>
          <w:szCs w:val="28"/>
          <w:rtl/>
          <w:lang w:bidi="ar-EG"/>
        </w:rPr>
        <w:t>الرابعة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(ثالثة عام</w:t>
      </w:r>
      <w:r>
        <w:rPr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جميع الشعب)</w:t>
      </w:r>
    </w:p>
    <w:p w:rsidR="00C76172" w:rsidRDefault="00C76172" w:rsidP="0078721E">
      <w:pPr>
        <w:pBdr>
          <w:bottom w:val="dotted" w:sz="24" w:space="1" w:color="auto"/>
        </w:pBdr>
        <w:rPr>
          <w:b/>
          <w:bCs/>
          <w:sz w:val="28"/>
          <w:szCs w:val="28"/>
          <w:lang w:bidi="ar-EG"/>
        </w:rPr>
      </w:pPr>
    </w:p>
    <w:p w:rsidR="0075015A" w:rsidRDefault="0075015A" w:rsidP="0075015A">
      <w:pPr>
        <w:rPr>
          <w:b/>
          <w:bCs/>
          <w:sz w:val="28"/>
          <w:szCs w:val="28"/>
          <w:lang w:bidi="ar-EG"/>
        </w:rPr>
      </w:pPr>
    </w:p>
    <w:p w:rsidR="00C76172" w:rsidRPr="00620225" w:rsidRDefault="00C76172" w:rsidP="0075015A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75015A" w:rsidRDefault="0075015A" w:rsidP="0075015A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C76172" w:rsidRDefault="00C76172" w:rsidP="003B2EBC">
      <w:pPr>
        <w:rPr>
          <w:b/>
          <w:bCs/>
          <w:sz w:val="32"/>
          <w:szCs w:val="32"/>
          <w:lang w:bidi="ar-EG"/>
        </w:rPr>
      </w:pPr>
    </w:p>
    <w:p w:rsidR="003F5490" w:rsidRDefault="00306EF5" w:rsidP="003B2EBC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t xml:space="preserve">        </w:t>
      </w:r>
      <w:r w:rsidR="00C76172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التفكير الناقد</w:t>
      </w:r>
      <w:r w:rsidR="0075015A">
        <w:rPr>
          <w:rFonts w:hint="cs"/>
          <w:b/>
          <w:bCs/>
          <w:sz w:val="32"/>
          <w:szCs w:val="32"/>
          <w:rtl/>
          <w:lang w:bidi="ar-EG"/>
        </w:rPr>
        <w:t xml:space="preserve"> : </w:t>
      </w:r>
      <w:r w:rsidR="00EE5AD4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</w:t>
      </w:r>
      <w:r w:rsidR="00C76172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</w:t>
      </w:r>
    </w:p>
    <w:p w:rsidR="0075015A" w:rsidRDefault="00EE5AD4" w:rsidP="00C76172">
      <w:pPr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="00131214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75015A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</w:t>
      </w:r>
      <w:r w:rsidR="00C76172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="00C5373A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</w:t>
      </w:r>
      <w:r w:rsidR="00C045C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3F5490" w:rsidRPr="00457AA5" w:rsidRDefault="00C05B13" w:rsidP="003F5490">
      <w:pPr>
        <w:ind w:left="785"/>
        <w:rPr>
          <w:rFonts w:hint="cs"/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 xml:space="preserve">    </w:t>
      </w:r>
      <w:r w:rsidR="004E12DA" w:rsidRPr="00457AA5">
        <w:rPr>
          <w:rFonts w:hint="cs"/>
          <w:sz w:val="32"/>
          <w:szCs w:val="32"/>
          <w:rtl/>
          <w:lang w:bidi="ar-EG"/>
        </w:rPr>
        <w:t xml:space="preserve">عرفه أحمد زكي صالح </w:t>
      </w:r>
      <w:r w:rsidR="004E12DA" w:rsidRPr="00457AA5">
        <w:rPr>
          <w:sz w:val="32"/>
          <w:szCs w:val="32"/>
          <w:lang w:bidi="ar-EG"/>
        </w:rPr>
        <w:t xml:space="preserve"> ( 1959)</w:t>
      </w:r>
      <w:r w:rsidR="004E12DA" w:rsidRPr="00457AA5">
        <w:rPr>
          <w:rFonts w:hint="cs"/>
          <w:sz w:val="32"/>
          <w:szCs w:val="32"/>
          <w:rtl/>
          <w:lang w:bidi="ar-EG"/>
        </w:rPr>
        <w:t>بأنه</w:t>
      </w:r>
      <w:r w:rsidR="004E12DA" w:rsidRPr="00457AA5">
        <w:rPr>
          <w:sz w:val="32"/>
          <w:szCs w:val="32"/>
          <w:lang w:bidi="ar-EG"/>
        </w:rPr>
        <w:t xml:space="preserve"> </w:t>
      </w:r>
      <w:r w:rsidR="004E12DA" w:rsidRPr="00457AA5">
        <w:rPr>
          <w:rFonts w:hint="cs"/>
          <w:sz w:val="32"/>
          <w:szCs w:val="32"/>
          <w:rtl/>
          <w:lang w:bidi="ar-EG"/>
        </w:rPr>
        <w:t xml:space="preserve"> عملية تبنى على احكام متميزة وتقويم دقيق لموضوع التفكير من خلال جمع الوقائع المرتبطة به ومناقشتها في اطار من الموضوعية .</w:t>
      </w:r>
    </w:p>
    <w:p w:rsidR="00C05B13" w:rsidRDefault="00C05B13" w:rsidP="003F5490">
      <w:pPr>
        <w:ind w:left="785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</w:t>
      </w:r>
    </w:p>
    <w:p w:rsidR="004E12DA" w:rsidRPr="00457AA5" w:rsidRDefault="00C05B13" w:rsidP="003F5490">
      <w:pPr>
        <w:ind w:left="785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أ</w:t>
      </w:r>
      <w:r w:rsidR="004F5968" w:rsidRPr="00457AA5">
        <w:rPr>
          <w:rFonts w:hint="cs"/>
          <w:sz w:val="32"/>
          <w:szCs w:val="32"/>
          <w:rtl/>
          <w:lang w:bidi="ar-EG"/>
        </w:rPr>
        <w:t>ما ابراهيم وجيه (</w:t>
      </w:r>
      <w:r w:rsidR="003B7457">
        <w:rPr>
          <w:rFonts w:hint="cs"/>
          <w:sz w:val="32"/>
          <w:szCs w:val="32"/>
          <w:rtl/>
          <w:lang w:bidi="ar-EG"/>
        </w:rPr>
        <w:t>1966</w:t>
      </w:r>
      <w:r w:rsidR="004F5968" w:rsidRPr="00457AA5">
        <w:rPr>
          <w:rFonts w:hint="cs"/>
          <w:sz w:val="32"/>
          <w:szCs w:val="32"/>
          <w:rtl/>
          <w:lang w:bidi="ar-EG"/>
        </w:rPr>
        <w:t>) فعرفه بأنه عملية تقوم على تقصي الدقة في ملاحظة الوقائع التي تتصل بالموضوعات المناقشة  وتقويمها واستخلاص النتائج بطريقة منطقية وموضوعية سليمة .</w:t>
      </w:r>
    </w:p>
    <w:p w:rsidR="004F5968" w:rsidRDefault="004F5968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</w:p>
    <w:p w:rsidR="004F5968" w:rsidRPr="00457AA5" w:rsidRDefault="00C05B13" w:rsidP="003F5490">
      <w:pPr>
        <w:ind w:left="785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</w:t>
      </w:r>
      <w:r w:rsidR="004F5968" w:rsidRPr="00457AA5">
        <w:rPr>
          <w:rFonts w:hint="cs"/>
          <w:sz w:val="32"/>
          <w:szCs w:val="32"/>
          <w:rtl/>
          <w:lang w:bidi="ar-EG"/>
        </w:rPr>
        <w:t>بالإضافة إلى تعريف سيد خير الله (</w:t>
      </w:r>
      <w:r w:rsidR="003B7457">
        <w:rPr>
          <w:rFonts w:hint="cs"/>
          <w:sz w:val="32"/>
          <w:szCs w:val="32"/>
          <w:rtl/>
          <w:lang w:bidi="ar-EG"/>
        </w:rPr>
        <w:t>1978</w:t>
      </w:r>
      <w:r w:rsidR="004F5968" w:rsidRPr="00457AA5">
        <w:rPr>
          <w:rFonts w:hint="cs"/>
          <w:sz w:val="32"/>
          <w:szCs w:val="32"/>
          <w:rtl/>
          <w:lang w:bidi="ar-EG"/>
        </w:rPr>
        <w:t xml:space="preserve"> ) على أنه نوع من التفكير يشمل اخضاع المعلومات الموجودة لدى الفرد لعملية التحليل </w:t>
      </w:r>
      <w:r w:rsidR="00457AA5" w:rsidRPr="00457AA5">
        <w:rPr>
          <w:rFonts w:hint="cs"/>
          <w:sz w:val="32"/>
          <w:szCs w:val="32"/>
          <w:rtl/>
          <w:lang w:bidi="ar-EG"/>
        </w:rPr>
        <w:t>والفرز والتمحيص وذلك بغرض التمييز بين الأفكار السليمة وتلك الخاطئة .</w:t>
      </w:r>
    </w:p>
    <w:p w:rsidR="00457AA5" w:rsidRDefault="00457AA5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</w:p>
    <w:p w:rsidR="00457AA5" w:rsidRDefault="00C05B13" w:rsidP="00C05B13">
      <w:pPr>
        <w:ind w:left="785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وأ</w:t>
      </w:r>
      <w:r w:rsidR="00457AA5" w:rsidRPr="00457AA5">
        <w:rPr>
          <w:rFonts w:hint="cs"/>
          <w:sz w:val="32"/>
          <w:szCs w:val="32"/>
          <w:rtl/>
          <w:lang w:bidi="ar-EG"/>
        </w:rPr>
        <w:t xml:space="preserve">وضح كلا من نوريس </w:t>
      </w:r>
      <w:r w:rsidR="00F94FDC">
        <w:rPr>
          <w:rFonts w:hint="cs"/>
          <w:sz w:val="32"/>
          <w:szCs w:val="32"/>
          <w:rtl/>
          <w:lang w:bidi="ar-EG"/>
        </w:rPr>
        <w:t xml:space="preserve">، </w:t>
      </w:r>
      <w:r w:rsidR="00457AA5" w:rsidRPr="00457AA5">
        <w:rPr>
          <w:rFonts w:hint="cs"/>
          <w:sz w:val="32"/>
          <w:szCs w:val="32"/>
          <w:rtl/>
          <w:lang w:bidi="ar-EG"/>
        </w:rPr>
        <w:t>واينز أنه تفكير عقلاني ومبرر وأنه تفكير تأملي  يهدف إلي القدرة على اتخاذ القرار فيما نعتقد أو نفعل .</w:t>
      </w:r>
    </w:p>
    <w:p w:rsidR="000F447E" w:rsidRPr="00457AA5" w:rsidRDefault="000F447E" w:rsidP="00C05B13">
      <w:pPr>
        <w:ind w:left="785"/>
        <w:rPr>
          <w:rFonts w:hint="cs"/>
          <w:sz w:val="32"/>
          <w:szCs w:val="32"/>
          <w:rtl/>
          <w:lang w:bidi="ar-EG"/>
        </w:rPr>
      </w:pPr>
    </w:p>
    <w:p w:rsidR="00457AA5" w:rsidRPr="00F94FDC" w:rsidRDefault="000F447E" w:rsidP="003F5490">
      <w:pPr>
        <w:ind w:left="785"/>
        <w:rPr>
          <w:rFonts w:hint="cs"/>
          <w:sz w:val="32"/>
          <w:szCs w:val="32"/>
          <w:rtl/>
          <w:lang w:bidi="ar-EG"/>
        </w:rPr>
      </w:pPr>
      <w:r w:rsidRPr="00F94FDC">
        <w:rPr>
          <w:rFonts w:hint="cs"/>
          <w:sz w:val="32"/>
          <w:szCs w:val="32"/>
          <w:rtl/>
          <w:lang w:bidi="ar-EG"/>
        </w:rPr>
        <w:t>من خلال تلك التعريفات يمكن تعريف التفكير الناقد بأنه ( عملية يتناول فيها الفرد كل ما هو متاح ومتوفر  لديه من معلومات ووقائع مرتبط</w:t>
      </w:r>
      <w:r w:rsidR="00F94FDC" w:rsidRPr="00F94FDC">
        <w:rPr>
          <w:rFonts w:hint="cs"/>
          <w:sz w:val="32"/>
          <w:szCs w:val="32"/>
          <w:rtl/>
          <w:lang w:bidi="ar-EG"/>
        </w:rPr>
        <w:t>ة</w:t>
      </w:r>
      <w:r w:rsidRPr="00F94FDC">
        <w:rPr>
          <w:rFonts w:hint="cs"/>
          <w:sz w:val="32"/>
          <w:szCs w:val="32"/>
          <w:rtl/>
          <w:lang w:bidi="ar-EG"/>
        </w:rPr>
        <w:t xml:space="preserve"> بالمشكلة بالبحث والتفسير وال</w:t>
      </w:r>
      <w:r w:rsidR="00F94FDC" w:rsidRPr="00F94FDC">
        <w:rPr>
          <w:rFonts w:hint="cs"/>
          <w:sz w:val="32"/>
          <w:szCs w:val="32"/>
          <w:rtl/>
          <w:lang w:bidi="ar-EG"/>
        </w:rPr>
        <w:t>ت</w:t>
      </w:r>
      <w:r w:rsidRPr="00F94FDC">
        <w:rPr>
          <w:rFonts w:hint="cs"/>
          <w:sz w:val="32"/>
          <w:szCs w:val="32"/>
          <w:rtl/>
          <w:lang w:bidi="ar-EG"/>
        </w:rPr>
        <w:t>حليل</w:t>
      </w:r>
      <w:r w:rsidR="00F94FDC" w:rsidRPr="00F94FDC">
        <w:rPr>
          <w:rFonts w:hint="cs"/>
          <w:sz w:val="32"/>
          <w:szCs w:val="32"/>
          <w:rtl/>
          <w:lang w:bidi="ar-EG"/>
        </w:rPr>
        <w:t xml:space="preserve"> وبطري</w:t>
      </w:r>
      <w:r w:rsidR="00F94FDC">
        <w:rPr>
          <w:rFonts w:hint="cs"/>
          <w:sz w:val="32"/>
          <w:szCs w:val="32"/>
          <w:rtl/>
          <w:lang w:bidi="ar-EG"/>
        </w:rPr>
        <w:t>ق</w:t>
      </w:r>
      <w:r w:rsidR="00F94FDC" w:rsidRPr="00F94FDC">
        <w:rPr>
          <w:rFonts w:hint="cs"/>
          <w:sz w:val="32"/>
          <w:szCs w:val="32"/>
          <w:rtl/>
          <w:lang w:bidi="ar-EG"/>
        </w:rPr>
        <w:t>ة موضوعية بعيدة عن الأهواء الذاتية</w:t>
      </w:r>
      <w:r w:rsidR="00F94FDC">
        <w:rPr>
          <w:rFonts w:hint="cs"/>
          <w:sz w:val="32"/>
          <w:szCs w:val="32"/>
          <w:rtl/>
          <w:lang w:bidi="ar-EG"/>
        </w:rPr>
        <w:t xml:space="preserve"> من أجل التوصل لأفضل النتائج والحلول للمشكلة موضوع التفكير . </w:t>
      </w:r>
      <w:r w:rsidR="00F94FDC" w:rsidRPr="00F94FDC">
        <w:rPr>
          <w:rFonts w:hint="cs"/>
          <w:sz w:val="32"/>
          <w:szCs w:val="32"/>
          <w:rtl/>
          <w:lang w:bidi="ar-EG"/>
        </w:rPr>
        <w:t xml:space="preserve"> </w:t>
      </w:r>
      <w:r w:rsidRPr="00F94FDC">
        <w:rPr>
          <w:rFonts w:hint="cs"/>
          <w:sz w:val="32"/>
          <w:szCs w:val="32"/>
          <w:rtl/>
          <w:lang w:bidi="ar-EG"/>
        </w:rPr>
        <w:t xml:space="preserve">  </w:t>
      </w:r>
      <w:r w:rsidR="00F94FDC" w:rsidRPr="00F94FDC">
        <w:rPr>
          <w:rFonts w:hint="cs"/>
          <w:sz w:val="32"/>
          <w:szCs w:val="32"/>
          <w:rtl/>
          <w:lang w:bidi="ar-EG"/>
        </w:rPr>
        <w:t xml:space="preserve"> </w:t>
      </w:r>
    </w:p>
    <w:p w:rsidR="00F94FDC" w:rsidRDefault="00F94FDC" w:rsidP="00E74F2B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</w:p>
    <w:p w:rsidR="00E74F2B" w:rsidRDefault="00457AA5" w:rsidP="00E74F2B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  <w:r w:rsidRPr="00457AA5">
        <w:rPr>
          <w:rFonts w:hint="cs"/>
          <w:b/>
          <w:bCs/>
          <w:sz w:val="32"/>
          <w:szCs w:val="32"/>
          <w:rtl/>
          <w:lang w:bidi="ar-EG"/>
        </w:rPr>
        <w:t>مكونات التفكير الناقد</w:t>
      </w:r>
    </w:p>
    <w:p w:rsidR="003F5490" w:rsidRPr="00E74F2B" w:rsidRDefault="00E74F2B" w:rsidP="00E74F2B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  <w:r w:rsidRPr="00E74F2B">
        <w:rPr>
          <w:rFonts w:hint="cs"/>
          <w:sz w:val="32"/>
          <w:szCs w:val="32"/>
          <w:rtl/>
          <w:lang w:bidi="ar-EG"/>
        </w:rPr>
        <w:t>أشار واطسون و</w:t>
      </w:r>
      <w:r w:rsidR="00F9602C">
        <w:rPr>
          <w:rFonts w:hint="cs"/>
          <w:sz w:val="32"/>
          <w:szCs w:val="32"/>
          <w:rtl/>
          <w:lang w:bidi="ar-EG"/>
        </w:rPr>
        <w:t xml:space="preserve"> </w:t>
      </w:r>
      <w:r w:rsidRPr="00E74F2B">
        <w:rPr>
          <w:rFonts w:hint="cs"/>
          <w:sz w:val="32"/>
          <w:szCs w:val="32"/>
          <w:rtl/>
          <w:lang w:bidi="ar-EG"/>
        </w:rPr>
        <w:t>جلاذر أن التفكير الناقد يشتمل على خمس مهارات  هامو ولكلا منها اختبار يقيسها :-</w:t>
      </w:r>
    </w:p>
    <w:p w:rsidR="00C76172" w:rsidRDefault="00C76172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</w:p>
    <w:p w:rsidR="00C76172" w:rsidRDefault="00E74F2B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المكون الأول : الاستنتاج </w:t>
      </w:r>
    </w:p>
    <w:p w:rsidR="00C76172" w:rsidRPr="008B4AAC" w:rsidRDefault="00934979" w:rsidP="003F5490">
      <w:pPr>
        <w:ind w:left="785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     </w:t>
      </w:r>
      <w:r w:rsidR="008B4AAC" w:rsidRPr="008B4AAC">
        <w:rPr>
          <w:rFonts w:hint="cs"/>
          <w:sz w:val="32"/>
          <w:szCs w:val="32"/>
          <w:rtl/>
          <w:lang w:bidi="ar-EG"/>
        </w:rPr>
        <w:t>ويعنى نتيجة يستخلصها الشخص من حقائق معينة لوحظت أو افترضت فعندما يسمع الفرد أصوات أفراد أو موسيقى تصدر من منزل جيرانه المسافرين على الفور يستنتج عودتهم من السفر.</w:t>
      </w:r>
    </w:p>
    <w:p w:rsidR="00C76172" w:rsidRDefault="00F94FDC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المكون الثاني : المسلمات أو الا</w:t>
      </w:r>
      <w:r w:rsidR="008B4AAC">
        <w:rPr>
          <w:rFonts w:hint="cs"/>
          <w:b/>
          <w:bCs/>
          <w:sz w:val="32"/>
          <w:szCs w:val="32"/>
          <w:rtl/>
          <w:lang w:bidi="ar-EG"/>
        </w:rPr>
        <w:t>فتر</w:t>
      </w:r>
      <w:r w:rsidR="00306EF5">
        <w:rPr>
          <w:rFonts w:hint="cs"/>
          <w:b/>
          <w:bCs/>
          <w:sz w:val="32"/>
          <w:szCs w:val="32"/>
          <w:rtl/>
          <w:lang w:bidi="ar-EG"/>
        </w:rPr>
        <w:t>ا</w:t>
      </w:r>
      <w:r w:rsidR="008B4AAC">
        <w:rPr>
          <w:rFonts w:hint="cs"/>
          <w:b/>
          <w:bCs/>
          <w:sz w:val="32"/>
          <w:szCs w:val="32"/>
          <w:rtl/>
          <w:lang w:bidi="ar-EG"/>
        </w:rPr>
        <w:t>ضات</w:t>
      </w:r>
    </w:p>
    <w:p w:rsidR="00C76172" w:rsidRDefault="00C76172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</w:p>
    <w:p w:rsidR="00C76172" w:rsidRPr="004F1F81" w:rsidRDefault="00934979" w:rsidP="003F5490">
      <w:pPr>
        <w:ind w:left="785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</w:t>
      </w:r>
      <w:r w:rsidR="00F94FDC">
        <w:rPr>
          <w:rFonts w:hint="cs"/>
          <w:sz w:val="32"/>
          <w:szCs w:val="32"/>
          <w:rtl/>
          <w:lang w:bidi="ar-EG"/>
        </w:rPr>
        <w:t>والا</w:t>
      </w:r>
      <w:r w:rsidR="00800676">
        <w:rPr>
          <w:rFonts w:hint="cs"/>
          <w:sz w:val="32"/>
          <w:szCs w:val="32"/>
          <w:rtl/>
          <w:lang w:bidi="ar-EG"/>
        </w:rPr>
        <w:t>فتراض هو الشي</w:t>
      </w:r>
      <w:r w:rsidR="00C91D95" w:rsidRPr="004F1F81">
        <w:rPr>
          <w:rFonts w:hint="cs"/>
          <w:sz w:val="32"/>
          <w:szCs w:val="32"/>
          <w:rtl/>
          <w:lang w:bidi="ar-EG"/>
        </w:rPr>
        <w:t xml:space="preserve"> الذي نسلم به </w:t>
      </w:r>
      <w:r w:rsidR="006127D1" w:rsidRPr="004F1F81">
        <w:rPr>
          <w:rFonts w:hint="cs"/>
          <w:sz w:val="32"/>
          <w:szCs w:val="32"/>
          <w:rtl/>
          <w:lang w:bidi="ar-EG"/>
        </w:rPr>
        <w:t xml:space="preserve">فعندما يقرر طالب أنه سيتخرج ويعين معيد بكليته فأنه يسلم ويفترض أنه </w:t>
      </w:r>
      <w:r w:rsidR="004F1F81" w:rsidRPr="004F1F81">
        <w:rPr>
          <w:rFonts w:hint="cs"/>
          <w:sz w:val="32"/>
          <w:szCs w:val="32"/>
          <w:rtl/>
          <w:lang w:bidi="ar-EG"/>
        </w:rPr>
        <w:t>سوف يجد ويجد فى دراسته حتى يحصل على أعلى التقديرات وأنه سيتخطى كل الصعوبات والعوائق ليستطيع تحقيق هدفه .</w:t>
      </w:r>
    </w:p>
    <w:p w:rsidR="00C76172" w:rsidRDefault="00C76172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</w:p>
    <w:p w:rsidR="00C76172" w:rsidRDefault="00F94FDC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المكون الثالث : الا</w:t>
      </w:r>
      <w:r w:rsidR="004F1F81">
        <w:rPr>
          <w:rFonts w:hint="cs"/>
          <w:b/>
          <w:bCs/>
          <w:sz w:val="32"/>
          <w:szCs w:val="32"/>
          <w:rtl/>
          <w:lang w:bidi="ar-EG"/>
        </w:rPr>
        <w:t>ستنباط</w:t>
      </w:r>
    </w:p>
    <w:p w:rsidR="004F1F81" w:rsidRPr="00800676" w:rsidRDefault="00F94FDC" w:rsidP="008171F4">
      <w:pPr>
        <w:ind w:left="785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</w:t>
      </w:r>
      <w:r w:rsidR="004F1F81" w:rsidRPr="00800676">
        <w:rPr>
          <w:rFonts w:hint="cs"/>
          <w:sz w:val="32"/>
          <w:szCs w:val="32"/>
          <w:rtl/>
          <w:lang w:bidi="ar-EG"/>
        </w:rPr>
        <w:t xml:space="preserve">ويعني قدرة الفرد على التوصل إلى نتيجة </w:t>
      </w:r>
      <w:r w:rsidR="008171F4" w:rsidRPr="00800676">
        <w:rPr>
          <w:rFonts w:hint="cs"/>
          <w:sz w:val="32"/>
          <w:szCs w:val="32"/>
          <w:rtl/>
          <w:lang w:bidi="ar-EG"/>
        </w:rPr>
        <w:t xml:space="preserve">من مقدمات  معينة حيث يتكون كل تمرين من مقدمتين أو عبارتين صادقتين تليهما نتيجة معينة وعلى الفرد أن يقرر ما إذا كانت هذه النتيجة تترتب بالضرورة على </w:t>
      </w:r>
      <w:r w:rsidR="00800676" w:rsidRPr="00800676">
        <w:rPr>
          <w:rFonts w:hint="cs"/>
          <w:sz w:val="32"/>
          <w:szCs w:val="32"/>
          <w:rtl/>
          <w:lang w:bidi="ar-EG"/>
        </w:rPr>
        <w:t xml:space="preserve">العبارتين أم لا </w:t>
      </w:r>
      <w:r w:rsidR="00800676">
        <w:rPr>
          <w:rFonts w:hint="cs"/>
          <w:sz w:val="32"/>
          <w:szCs w:val="32"/>
          <w:rtl/>
          <w:lang w:bidi="ar-EG"/>
        </w:rPr>
        <w:t>.</w:t>
      </w:r>
    </w:p>
    <w:p w:rsidR="00C76172" w:rsidRDefault="00C76172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</w:p>
    <w:p w:rsidR="00800676" w:rsidRDefault="00800676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المكون الرابع : التفسير</w:t>
      </w:r>
    </w:p>
    <w:p w:rsidR="00C76172" w:rsidRPr="002060EB" w:rsidRDefault="00934979" w:rsidP="003F5490">
      <w:pPr>
        <w:ind w:left="785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</w:t>
      </w:r>
      <w:r w:rsidR="00800676" w:rsidRPr="002060EB">
        <w:rPr>
          <w:rFonts w:hint="cs"/>
          <w:sz w:val="32"/>
          <w:szCs w:val="32"/>
          <w:rtl/>
          <w:lang w:bidi="ar-EG"/>
        </w:rPr>
        <w:t xml:space="preserve">ويعني القدرة على الحكم وتقديم الأدلة والتمييز بين التعميمات التي تبرزها هذه </w:t>
      </w:r>
      <w:r w:rsidR="002060EB" w:rsidRPr="002060EB">
        <w:rPr>
          <w:rFonts w:hint="cs"/>
          <w:sz w:val="32"/>
          <w:szCs w:val="32"/>
          <w:rtl/>
          <w:lang w:bidi="ar-EG"/>
        </w:rPr>
        <w:t>ا</w:t>
      </w:r>
      <w:r w:rsidR="00800676" w:rsidRPr="002060EB">
        <w:rPr>
          <w:rFonts w:hint="cs"/>
          <w:sz w:val="32"/>
          <w:szCs w:val="32"/>
          <w:rtl/>
          <w:lang w:bidi="ar-EG"/>
        </w:rPr>
        <w:t>لأدلة والتي لا تبرزها بصورة منطقية  وموضوعية</w:t>
      </w:r>
      <w:r w:rsidR="002060EB" w:rsidRPr="002060EB">
        <w:rPr>
          <w:rFonts w:hint="cs"/>
          <w:sz w:val="32"/>
          <w:szCs w:val="32"/>
          <w:rtl/>
          <w:lang w:bidi="ar-EG"/>
        </w:rPr>
        <w:t xml:space="preserve"> وذلك من خلال مدى ارتباطها بالمعلومات الواردة في الفقرة .</w:t>
      </w:r>
    </w:p>
    <w:p w:rsidR="00C76172" w:rsidRDefault="00C76172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</w:p>
    <w:p w:rsidR="00C76172" w:rsidRDefault="002060EB" w:rsidP="003F5490">
      <w:pPr>
        <w:ind w:left="785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المكون الخامس : تقويم الحجج </w:t>
      </w:r>
    </w:p>
    <w:p w:rsidR="00C05B13" w:rsidRDefault="00C045C5" w:rsidP="00934979">
      <w:pPr>
        <w:ind w:left="765"/>
        <w:rPr>
          <w:rFonts w:hint="cs"/>
          <w:sz w:val="32"/>
          <w:szCs w:val="32"/>
          <w:rtl/>
          <w:lang w:bidi="ar-EG"/>
        </w:rPr>
      </w:pPr>
      <w:r w:rsidRPr="00934979">
        <w:rPr>
          <w:rFonts w:hint="cs"/>
          <w:sz w:val="32"/>
          <w:szCs w:val="32"/>
          <w:rtl/>
          <w:lang w:bidi="ar-EG"/>
        </w:rPr>
        <w:t xml:space="preserve"> </w:t>
      </w:r>
      <w:r w:rsidR="00C5373A" w:rsidRPr="00934979">
        <w:rPr>
          <w:rFonts w:hint="cs"/>
          <w:sz w:val="32"/>
          <w:szCs w:val="32"/>
          <w:rtl/>
          <w:lang w:bidi="ar-EG"/>
        </w:rPr>
        <w:t xml:space="preserve"> </w:t>
      </w:r>
      <w:r w:rsidR="00934979">
        <w:rPr>
          <w:rFonts w:hint="cs"/>
          <w:sz w:val="32"/>
          <w:szCs w:val="32"/>
          <w:rtl/>
          <w:lang w:bidi="ar-EG"/>
        </w:rPr>
        <w:t xml:space="preserve">   </w:t>
      </w:r>
      <w:r w:rsidR="00934979" w:rsidRPr="00934979">
        <w:rPr>
          <w:rFonts w:hint="cs"/>
          <w:sz w:val="32"/>
          <w:szCs w:val="32"/>
          <w:rtl/>
          <w:lang w:bidi="ar-EG"/>
        </w:rPr>
        <w:t xml:space="preserve">وتعني القدرة على التمييز بين الحجج القوية والحجج الضعيفة المتصلة بالقضية موضوع التفكير ؛ وذلك من خلال مدى أهميتها واتصالها </w:t>
      </w:r>
      <w:r w:rsidR="00934979">
        <w:rPr>
          <w:rFonts w:hint="cs"/>
          <w:sz w:val="32"/>
          <w:szCs w:val="32"/>
          <w:rtl/>
          <w:lang w:bidi="ar-EG"/>
        </w:rPr>
        <w:t xml:space="preserve">اتصالا  </w:t>
      </w:r>
      <w:r w:rsidR="00934979" w:rsidRPr="00934979">
        <w:rPr>
          <w:rFonts w:hint="cs"/>
          <w:sz w:val="32"/>
          <w:szCs w:val="32"/>
          <w:rtl/>
          <w:lang w:bidi="ar-EG"/>
        </w:rPr>
        <w:t>مباشر</w:t>
      </w:r>
      <w:r w:rsidR="00934979">
        <w:rPr>
          <w:rFonts w:hint="cs"/>
          <w:sz w:val="32"/>
          <w:szCs w:val="32"/>
          <w:rtl/>
          <w:lang w:bidi="ar-EG"/>
        </w:rPr>
        <w:t>اً أو غير مباشراً بالموضوع .</w:t>
      </w:r>
      <w:r w:rsidR="00934979" w:rsidRPr="00934979">
        <w:rPr>
          <w:rFonts w:hint="cs"/>
          <w:sz w:val="32"/>
          <w:szCs w:val="32"/>
          <w:rtl/>
          <w:lang w:bidi="ar-EG"/>
        </w:rPr>
        <w:t xml:space="preserve">  </w:t>
      </w:r>
    </w:p>
    <w:p w:rsidR="00C05B13" w:rsidRDefault="00C05B13" w:rsidP="00934979">
      <w:pPr>
        <w:ind w:left="765"/>
        <w:rPr>
          <w:rFonts w:hint="cs"/>
          <w:sz w:val="32"/>
          <w:szCs w:val="32"/>
          <w:rtl/>
          <w:lang w:bidi="ar-EG"/>
        </w:rPr>
      </w:pPr>
    </w:p>
    <w:p w:rsidR="00C05B13" w:rsidRPr="008805F3" w:rsidRDefault="00C05B13" w:rsidP="00934979">
      <w:pPr>
        <w:ind w:left="765"/>
        <w:rPr>
          <w:rFonts w:hint="cs"/>
          <w:b/>
          <w:bCs/>
          <w:sz w:val="32"/>
          <w:szCs w:val="32"/>
          <w:rtl/>
          <w:lang w:bidi="ar-EG"/>
        </w:rPr>
      </w:pPr>
      <w:r w:rsidRPr="008805F3">
        <w:rPr>
          <w:rFonts w:hint="cs"/>
          <w:b/>
          <w:bCs/>
          <w:sz w:val="32"/>
          <w:szCs w:val="32"/>
          <w:rtl/>
          <w:lang w:bidi="ar-EG"/>
        </w:rPr>
        <w:t>يتصف الأفراد المبتكرين بالخصائص التالية :</w:t>
      </w:r>
    </w:p>
    <w:p w:rsidR="00C05B13" w:rsidRDefault="00435986" w:rsidP="00C05B13">
      <w:pPr>
        <w:numPr>
          <w:ilvl w:val="0"/>
          <w:numId w:val="1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Pr="00435986">
        <w:rPr>
          <w:rFonts w:hint="cs"/>
          <w:b/>
          <w:bCs/>
          <w:sz w:val="32"/>
          <w:szCs w:val="32"/>
          <w:rtl/>
          <w:lang w:bidi="ar-EG"/>
        </w:rPr>
        <w:t>حب الاستطلاع العقل</w:t>
      </w:r>
      <w:r w:rsidR="00F94FDC">
        <w:rPr>
          <w:rFonts w:hint="cs"/>
          <w:b/>
          <w:bCs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 :  فهؤلاء الأ</w:t>
      </w:r>
      <w:r w:rsidR="00F94FDC">
        <w:rPr>
          <w:rFonts w:hint="cs"/>
          <w:sz w:val="32"/>
          <w:szCs w:val="32"/>
          <w:rtl/>
          <w:lang w:bidi="ar-EG"/>
        </w:rPr>
        <w:t xml:space="preserve">فراد كثيرو </w:t>
      </w:r>
      <w:r w:rsidR="00FA0B10">
        <w:rPr>
          <w:rFonts w:hint="cs"/>
          <w:sz w:val="32"/>
          <w:szCs w:val="32"/>
          <w:rtl/>
          <w:lang w:bidi="ar-EG"/>
        </w:rPr>
        <w:t>الأسئلة ولديهم الحاجة الدائمة للبحث والمعرفة لاكتساب المعلومات والخبرات الجديدة .</w:t>
      </w:r>
    </w:p>
    <w:p w:rsidR="00021DF0" w:rsidRPr="00021DF0" w:rsidRDefault="008805F3" w:rsidP="008805F3">
      <w:pPr>
        <w:tabs>
          <w:tab w:val="left" w:pos="1541"/>
        </w:tabs>
        <w:ind w:left="1125"/>
        <w:rPr>
          <w:rFonts w:hint="cs"/>
          <w:sz w:val="32"/>
          <w:szCs w:val="32"/>
          <w:lang w:bidi="ar-EG"/>
        </w:rPr>
      </w:pPr>
      <w:r>
        <w:rPr>
          <w:sz w:val="32"/>
          <w:szCs w:val="32"/>
          <w:rtl/>
          <w:lang w:bidi="ar-EG"/>
        </w:rPr>
        <w:tab/>
      </w:r>
    </w:p>
    <w:p w:rsidR="00FA0B10" w:rsidRDefault="00435986" w:rsidP="00C05B13">
      <w:pPr>
        <w:numPr>
          <w:ilvl w:val="0"/>
          <w:numId w:val="12"/>
        </w:numPr>
        <w:rPr>
          <w:rFonts w:hint="cs"/>
          <w:sz w:val="32"/>
          <w:szCs w:val="32"/>
          <w:lang w:bidi="ar-EG"/>
        </w:rPr>
      </w:pPr>
      <w:r w:rsidRPr="00435986">
        <w:rPr>
          <w:rFonts w:hint="cs"/>
          <w:b/>
          <w:bCs/>
          <w:sz w:val="32"/>
          <w:szCs w:val="32"/>
          <w:rtl/>
          <w:lang w:bidi="ar-EG"/>
        </w:rPr>
        <w:t>النضج العقلي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="00F766E0">
        <w:rPr>
          <w:rFonts w:hint="cs"/>
          <w:sz w:val="32"/>
          <w:szCs w:val="32"/>
          <w:rtl/>
          <w:lang w:bidi="ar-EG"/>
        </w:rPr>
        <w:t>ويتضح من خلال تناول المشكلة موضوع التفكير من جميع الجوانب والابعاد</w:t>
      </w:r>
      <w:r w:rsidR="00F94FDC">
        <w:rPr>
          <w:rFonts w:hint="cs"/>
          <w:sz w:val="32"/>
          <w:szCs w:val="32"/>
          <w:rtl/>
          <w:lang w:bidi="ar-EG"/>
        </w:rPr>
        <w:t xml:space="preserve"> مع الآخذ في الاعتبار الآراء الأ</w:t>
      </w:r>
      <w:r w:rsidR="00F766E0">
        <w:rPr>
          <w:rFonts w:hint="cs"/>
          <w:sz w:val="32"/>
          <w:szCs w:val="32"/>
          <w:rtl/>
          <w:lang w:bidi="ar-EG"/>
        </w:rPr>
        <w:t>خرى.</w:t>
      </w:r>
    </w:p>
    <w:p w:rsidR="00021DF0" w:rsidRPr="00021DF0" w:rsidRDefault="00021DF0" w:rsidP="00021DF0">
      <w:pPr>
        <w:ind w:left="1125"/>
        <w:rPr>
          <w:rFonts w:hint="cs"/>
          <w:sz w:val="32"/>
          <w:szCs w:val="32"/>
          <w:lang w:bidi="ar-EG"/>
        </w:rPr>
      </w:pPr>
    </w:p>
    <w:p w:rsidR="00435986" w:rsidRDefault="00435986" w:rsidP="00C05B13">
      <w:pPr>
        <w:numPr>
          <w:ilvl w:val="0"/>
          <w:numId w:val="12"/>
        </w:numPr>
        <w:rPr>
          <w:rFonts w:hint="cs"/>
          <w:sz w:val="32"/>
          <w:szCs w:val="32"/>
          <w:lang w:bidi="ar-EG"/>
        </w:rPr>
      </w:pPr>
      <w:r w:rsidRPr="00435986">
        <w:rPr>
          <w:rFonts w:hint="cs"/>
          <w:b/>
          <w:bCs/>
          <w:sz w:val="32"/>
          <w:szCs w:val="32"/>
          <w:rtl/>
          <w:lang w:bidi="ar-EG"/>
        </w:rPr>
        <w:t>المرونة</w:t>
      </w:r>
      <w:r>
        <w:rPr>
          <w:rFonts w:hint="cs"/>
          <w:sz w:val="32"/>
          <w:szCs w:val="32"/>
          <w:rtl/>
          <w:lang w:bidi="ar-EG"/>
        </w:rPr>
        <w:t xml:space="preserve"> :</w:t>
      </w:r>
      <w:r w:rsidR="00F94FDC">
        <w:rPr>
          <w:rFonts w:hint="cs"/>
          <w:sz w:val="32"/>
          <w:szCs w:val="32"/>
          <w:rtl/>
          <w:lang w:bidi="ar-EG"/>
        </w:rPr>
        <w:t>وتعنى عدم التصلب العقلي</w:t>
      </w:r>
      <w:r w:rsidR="00F766E0">
        <w:rPr>
          <w:rFonts w:hint="cs"/>
          <w:sz w:val="32"/>
          <w:szCs w:val="32"/>
          <w:rtl/>
          <w:lang w:bidi="ar-EG"/>
        </w:rPr>
        <w:t xml:space="preserve"> وامكانية تغير المعتق</w:t>
      </w:r>
      <w:r w:rsidR="00F94FDC">
        <w:rPr>
          <w:rFonts w:hint="cs"/>
          <w:sz w:val="32"/>
          <w:szCs w:val="32"/>
          <w:rtl/>
          <w:lang w:bidi="ar-EG"/>
        </w:rPr>
        <w:t>دات وطرق تناول المشكلة للتوصل لأ</w:t>
      </w:r>
      <w:r w:rsidR="00F766E0">
        <w:rPr>
          <w:rFonts w:hint="cs"/>
          <w:sz w:val="32"/>
          <w:szCs w:val="32"/>
          <w:rtl/>
          <w:lang w:bidi="ar-EG"/>
        </w:rPr>
        <w:t>فضل الحلول الممكنة .</w:t>
      </w:r>
    </w:p>
    <w:p w:rsidR="00021DF0" w:rsidRPr="00F94FDC" w:rsidRDefault="00021DF0" w:rsidP="00021DF0">
      <w:pPr>
        <w:ind w:left="1125"/>
        <w:rPr>
          <w:rFonts w:hint="cs"/>
          <w:sz w:val="32"/>
          <w:szCs w:val="32"/>
          <w:lang w:bidi="ar-EG"/>
        </w:rPr>
      </w:pPr>
    </w:p>
    <w:p w:rsidR="00435986" w:rsidRDefault="00435986" w:rsidP="00F766E0">
      <w:pPr>
        <w:numPr>
          <w:ilvl w:val="0"/>
          <w:numId w:val="12"/>
        </w:numPr>
        <w:rPr>
          <w:rFonts w:hint="cs"/>
          <w:sz w:val="32"/>
          <w:szCs w:val="32"/>
          <w:lang w:bidi="ar-EG"/>
        </w:rPr>
      </w:pPr>
      <w:r w:rsidRPr="00435986">
        <w:rPr>
          <w:rFonts w:hint="cs"/>
          <w:b/>
          <w:bCs/>
          <w:sz w:val="32"/>
          <w:szCs w:val="32"/>
          <w:rtl/>
          <w:lang w:bidi="ar-EG"/>
        </w:rPr>
        <w:t>الموضوعية</w:t>
      </w:r>
      <w:r>
        <w:rPr>
          <w:rFonts w:hint="cs"/>
          <w:sz w:val="32"/>
          <w:szCs w:val="32"/>
          <w:rtl/>
          <w:lang w:bidi="ar-EG"/>
        </w:rPr>
        <w:t xml:space="preserve"> :</w:t>
      </w:r>
      <w:r w:rsidR="00F94FDC">
        <w:rPr>
          <w:rFonts w:hint="cs"/>
          <w:sz w:val="32"/>
          <w:szCs w:val="32"/>
          <w:rtl/>
          <w:lang w:bidi="ar-EG"/>
        </w:rPr>
        <w:t xml:space="preserve"> وتعنى البعد عن الأ</w:t>
      </w:r>
      <w:r w:rsidR="00F766E0">
        <w:rPr>
          <w:rFonts w:hint="cs"/>
          <w:sz w:val="32"/>
          <w:szCs w:val="32"/>
          <w:rtl/>
          <w:lang w:bidi="ar-EG"/>
        </w:rPr>
        <w:t>هواء والرغبات الذاتية عند تناول المشكلة موضوع البحث واتخاذ القر</w:t>
      </w:r>
      <w:r w:rsidR="00F94FDC">
        <w:rPr>
          <w:rFonts w:hint="cs"/>
          <w:sz w:val="32"/>
          <w:szCs w:val="32"/>
          <w:rtl/>
          <w:lang w:bidi="ar-EG"/>
        </w:rPr>
        <w:t>ا</w:t>
      </w:r>
      <w:r w:rsidR="00F766E0">
        <w:rPr>
          <w:rFonts w:hint="cs"/>
          <w:sz w:val="32"/>
          <w:szCs w:val="32"/>
          <w:rtl/>
          <w:lang w:bidi="ar-EG"/>
        </w:rPr>
        <w:t xml:space="preserve">رات الهامة </w:t>
      </w:r>
    </w:p>
    <w:p w:rsidR="00435986" w:rsidRDefault="00435986" w:rsidP="00C05B13">
      <w:pPr>
        <w:numPr>
          <w:ilvl w:val="0"/>
          <w:numId w:val="12"/>
        </w:numPr>
        <w:rPr>
          <w:rFonts w:hint="cs"/>
          <w:sz w:val="32"/>
          <w:szCs w:val="32"/>
          <w:lang w:bidi="ar-EG"/>
        </w:rPr>
      </w:pPr>
      <w:r w:rsidRPr="00435986">
        <w:rPr>
          <w:rFonts w:hint="cs"/>
          <w:b/>
          <w:bCs/>
          <w:sz w:val="32"/>
          <w:szCs w:val="32"/>
          <w:rtl/>
          <w:lang w:bidi="ar-EG"/>
        </w:rPr>
        <w:lastRenderedPageBreak/>
        <w:t>النظام</w:t>
      </w:r>
      <w:r>
        <w:rPr>
          <w:rFonts w:hint="cs"/>
          <w:sz w:val="32"/>
          <w:szCs w:val="32"/>
          <w:rtl/>
          <w:lang w:bidi="ar-EG"/>
        </w:rPr>
        <w:t>:</w:t>
      </w:r>
      <w:r w:rsidR="00021DF0">
        <w:rPr>
          <w:rFonts w:hint="cs"/>
          <w:sz w:val="32"/>
          <w:szCs w:val="32"/>
          <w:rtl/>
          <w:lang w:bidi="ar-EG"/>
        </w:rPr>
        <w:t xml:space="preserve"> وهى القدرة على تنظيم عماية التفكير من خلال مجموعة من الخطوات الدقيق</w:t>
      </w:r>
      <w:r w:rsidR="00F94FDC">
        <w:rPr>
          <w:rFonts w:hint="cs"/>
          <w:sz w:val="32"/>
          <w:szCs w:val="32"/>
          <w:rtl/>
          <w:lang w:bidi="ar-EG"/>
        </w:rPr>
        <w:t>ة وترتيب الحجج المهمة بشكل منطقي</w:t>
      </w:r>
      <w:r w:rsidR="00021DF0">
        <w:rPr>
          <w:rFonts w:hint="cs"/>
          <w:sz w:val="32"/>
          <w:szCs w:val="32"/>
          <w:rtl/>
          <w:lang w:bidi="ar-EG"/>
        </w:rPr>
        <w:t xml:space="preserve"> وتجنب الحجج غير المهمة أو غير المتصلة بموضوع التفكير.</w:t>
      </w:r>
    </w:p>
    <w:p w:rsidR="00021DF0" w:rsidRPr="00021DF0" w:rsidRDefault="00021DF0" w:rsidP="00021DF0">
      <w:pPr>
        <w:ind w:left="1125"/>
        <w:rPr>
          <w:rFonts w:hint="cs"/>
          <w:sz w:val="32"/>
          <w:szCs w:val="32"/>
          <w:lang w:bidi="ar-EG"/>
        </w:rPr>
      </w:pPr>
    </w:p>
    <w:p w:rsidR="00435986" w:rsidRDefault="00435986" w:rsidP="00C05B13">
      <w:pPr>
        <w:numPr>
          <w:ilvl w:val="0"/>
          <w:numId w:val="12"/>
        </w:numPr>
        <w:rPr>
          <w:rFonts w:hint="cs"/>
          <w:sz w:val="32"/>
          <w:szCs w:val="32"/>
          <w:lang w:bidi="ar-EG"/>
        </w:rPr>
      </w:pPr>
      <w:r w:rsidRPr="00435986">
        <w:rPr>
          <w:rFonts w:hint="cs"/>
          <w:b/>
          <w:bCs/>
          <w:sz w:val="32"/>
          <w:szCs w:val="32"/>
          <w:rtl/>
          <w:lang w:bidi="ar-EG"/>
        </w:rPr>
        <w:t>المثابرة</w:t>
      </w:r>
      <w:r>
        <w:rPr>
          <w:rFonts w:hint="cs"/>
          <w:sz w:val="32"/>
          <w:szCs w:val="32"/>
          <w:rtl/>
          <w:lang w:bidi="ar-EG"/>
        </w:rPr>
        <w:t xml:space="preserve"> :</w:t>
      </w:r>
      <w:r w:rsidR="00021DF0">
        <w:rPr>
          <w:rFonts w:hint="cs"/>
          <w:sz w:val="32"/>
          <w:szCs w:val="32"/>
          <w:rtl/>
          <w:lang w:bidi="ar-EG"/>
        </w:rPr>
        <w:t xml:space="preserve"> وتعنى القدرة الكبير</w:t>
      </w:r>
      <w:r w:rsidR="00F94FDC">
        <w:rPr>
          <w:rFonts w:hint="cs"/>
          <w:sz w:val="32"/>
          <w:szCs w:val="32"/>
          <w:rtl/>
          <w:lang w:bidi="ar-EG"/>
        </w:rPr>
        <w:t>ة على تحمل المشاق والصعوبات التي</w:t>
      </w:r>
      <w:r w:rsidR="00021DF0">
        <w:rPr>
          <w:rFonts w:hint="cs"/>
          <w:sz w:val="32"/>
          <w:szCs w:val="32"/>
          <w:rtl/>
          <w:lang w:bidi="ar-EG"/>
        </w:rPr>
        <w:t xml:space="preserve"> تو</w:t>
      </w:r>
      <w:r w:rsidR="00F94FDC">
        <w:rPr>
          <w:rFonts w:hint="cs"/>
          <w:sz w:val="32"/>
          <w:szCs w:val="32"/>
          <w:rtl/>
          <w:lang w:bidi="ar-EG"/>
        </w:rPr>
        <w:t>اجه الفرد في</w:t>
      </w:r>
      <w:r w:rsidR="00021DF0">
        <w:rPr>
          <w:rFonts w:hint="cs"/>
          <w:sz w:val="32"/>
          <w:szCs w:val="32"/>
          <w:rtl/>
          <w:lang w:bidi="ar-EG"/>
        </w:rPr>
        <w:t xml:space="preserve"> سبيل الوصول لأفضل وأدق الدلائل والحجج والحلول للمشكلة موضوع التفكير . </w:t>
      </w:r>
    </w:p>
    <w:p w:rsidR="00021DF0" w:rsidRDefault="00021DF0" w:rsidP="00021DF0">
      <w:pPr>
        <w:ind w:left="1125"/>
        <w:rPr>
          <w:rFonts w:hint="cs"/>
          <w:b/>
          <w:bCs/>
          <w:sz w:val="32"/>
          <w:szCs w:val="32"/>
          <w:lang w:bidi="ar-EG"/>
        </w:rPr>
      </w:pPr>
    </w:p>
    <w:p w:rsidR="00435986" w:rsidRPr="00435986" w:rsidRDefault="00435986" w:rsidP="00021DF0">
      <w:pPr>
        <w:numPr>
          <w:ilvl w:val="0"/>
          <w:numId w:val="12"/>
        </w:numPr>
        <w:rPr>
          <w:rFonts w:hint="cs"/>
          <w:b/>
          <w:bCs/>
          <w:sz w:val="32"/>
          <w:szCs w:val="32"/>
          <w:lang w:bidi="ar-EG"/>
        </w:rPr>
      </w:pPr>
      <w:r w:rsidRPr="00435986">
        <w:rPr>
          <w:rFonts w:hint="cs"/>
          <w:b/>
          <w:bCs/>
          <w:sz w:val="32"/>
          <w:szCs w:val="32"/>
          <w:rtl/>
          <w:lang w:bidi="ar-EG"/>
        </w:rPr>
        <w:t>الأمانة العقلية:</w:t>
      </w:r>
      <w:r w:rsidR="00021DF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21DF0" w:rsidRPr="000D2256">
        <w:rPr>
          <w:rFonts w:hint="cs"/>
          <w:sz w:val="32"/>
          <w:szCs w:val="32"/>
          <w:rtl/>
          <w:lang w:bidi="ar-EG"/>
        </w:rPr>
        <w:t xml:space="preserve">وتعني عدم تعصب الفرد برأيه والاهتمام بالآراء </w:t>
      </w:r>
      <w:r w:rsidR="00F94FDC">
        <w:rPr>
          <w:rFonts w:hint="cs"/>
          <w:sz w:val="32"/>
          <w:szCs w:val="32"/>
          <w:rtl/>
          <w:lang w:bidi="ar-EG"/>
        </w:rPr>
        <w:t>الأ</w:t>
      </w:r>
      <w:r w:rsidR="000D2256" w:rsidRPr="000D2256">
        <w:rPr>
          <w:rFonts w:hint="cs"/>
          <w:sz w:val="32"/>
          <w:szCs w:val="32"/>
          <w:rtl/>
          <w:lang w:bidi="ar-EG"/>
        </w:rPr>
        <w:t>خرى حت</w:t>
      </w:r>
      <w:r w:rsidR="00F94FDC">
        <w:rPr>
          <w:rFonts w:hint="cs"/>
          <w:sz w:val="32"/>
          <w:szCs w:val="32"/>
          <w:rtl/>
          <w:lang w:bidi="ar-EG"/>
        </w:rPr>
        <w:t>ى ولو كانت مختلفة ومتعارضة مع وجه</w:t>
      </w:r>
      <w:r w:rsidR="000D2256" w:rsidRPr="000D2256">
        <w:rPr>
          <w:rFonts w:hint="cs"/>
          <w:sz w:val="32"/>
          <w:szCs w:val="32"/>
          <w:rtl/>
          <w:lang w:bidi="ar-EG"/>
        </w:rPr>
        <w:t xml:space="preserve">ة نظرهم الخاصة . </w:t>
      </w:r>
    </w:p>
    <w:p w:rsidR="000D2256" w:rsidRPr="000D2256" w:rsidRDefault="000D2256" w:rsidP="000D2256">
      <w:pPr>
        <w:ind w:left="1125"/>
        <w:rPr>
          <w:rFonts w:hint="cs"/>
          <w:sz w:val="32"/>
          <w:szCs w:val="32"/>
          <w:lang w:bidi="ar-EG"/>
        </w:rPr>
      </w:pPr>
    </w:p>
    <w:p w:rsidR="00435986" w:rsidRDefault="00435986" w:rsidP="00C05B13">
      <w:pPr>
        <w:numPr>
          <w:ilvl w:val="0"/>
          <w:numId w:val="12"/>
        </w:numPr>
        <w:rPr>
          <w:rFonts w:hint="cs"/>
          <w:sz w:val="32"/>
          <w:szCs w:val="32"/>
          <w:lang w:bidi="ar-EG"/>
        </w:rPr>
      </w:pPr>
      <w:r w:rsidRPr="00435986">
        <w:rPr>
          <w:rFonts w:hint="cs"/>
          <w:b/>
          <w:bCs/>
          <w:sz w:val="32"/>
          <w:szCs w:val="32"/>
          <w:rtl/>
          <w:lang w:bidi="ar-EG"/>
        </w:rPr>
        <w:t>الحسم</w:t>
      </w:r>
      <w:r>
        <w:rPr>
          <w:rFonts w:hint="cs"/>
          <w:sz w:val="32"/>
          <w:szCs w:val="32"/>
          <w:rtl/>
          <w:lang w:bidi="ar-EG"/>
        </w:rPr>
        <w:t>:</w:t>
      </w:r>
      <w:r w:rsidR="000D2256">
        <w:rPr>
          <w:rFonts w:hint="cs"/>
          <w:sz w:val="32"/>
          <w:szCs w:val="32"/>
          <w:rtl/>
          <w:lang w:bidi="ar-EG"/>
        </w:rPr>
        <w:t xml:space="preserve"> وتعنى القدرة على اتخاذ القر</w:t>
      </w:r>
      <w:r w:rsidR="008805F3">
        <w:rPr>
          <w:rFonts w:hint="cs"/>
          <w:sz w:val="32"/>
          <w:szCs w:val="32"/>
          <w:rtl/>
          <w:lang w:bidi="ar-EG"/>
        </w:rPr>
        <w:t>ا</w:t>
      </w:r>
      <w:r w:rsidR="000D2256">
        <w:rPr>
          <w:rFonts w:hint="cs"/>
          <w:sz w:val="32"/>
          <w:szCs w:val="32"/>
          <w:rtl/>
          <w:lang w:bidi="ar-EG"/>
        </w:rPr>
        <w:t>رات والوصول للاستنتاج متى كان الدليل مبر</w:t>
      </w:r>
      <w:r w:rsidR="008805F3">
        <w:rPr>
          <w:rFonts w:hint="cs"/>
          <w:sz w:val="32"/>
          <w:szCs w:val="32"/>
          <w:rtl/>
          <w:lang w:bidi="ar-EG"/>
        </w:rPr>
        <w:t>را</w:t>
      </w:r>
      <w:r w:rsidR="000D2256">
        <w:rPr>
          <w:rFonts w:hint="cs"/>
          <w:sz w:val="32"/>
          <w:szCs w:val="32"/>
          <w:rtl/>
          <w:lang w:bidi="ar-EG"/>
        </w:rPr>
        <w:t xml:space="preserve"> .</w:t>
      </w:r>
    </w:p>
    <w:p w:rsidR="000D2256" w:rsidRDefault="000D2256" w:rsidP="000D2256">
      <w:pPr>
        <w:ind w:left="1125"/>
        <w:rPr>
          <w:rFonts w:hint="cs"/>
          <w:b/>
          <w:bCs/>
          <w:sz w:val="32"/>
          <w:szCs w:val="32"/>
          <w:lang w:bidi="ar-EG"/>
        </w:rPr>
      </w:pPr>
    </w:p>
    <w:p w:rsidR="00435986" w:rsidRPr="000D2256" w:rsidRDefault="00435986" w:rsidP="00C05B13">
      <w:pPr>
        <w:numPr>
          <w:ilvl w:val="0"/>
          <w:numId w:val="12"/>
        </w:numPr>
        <w:rPr>
          <w:rFonts w:hint="cs"/>
          <w:sz w:val="32"/>
          <w:szCs w:val="32"/>
          <w:rtl/>
          <w:lang w:bidi="ar-EG"/>
        </w:rPr>
      </w:pPr>
      <w:r w:rsidRPr="00435986">
        <w:rPr>
          <w:rFonts w:hint="cs"/>
          <w:b/>
          <w:bCs/>
          <w:sz w:val="32"/>
          <w:szCs w:val="32"/>
          <w:rtl/>
          <w:lang w:bidi="ar-EG"/>
        </w:rPr>
        <w:t>عدم اغفال وجهات النظر الاخرى والاهتمام بها:</w:t>
      </w:r>
      <w:r w:rsidR="008805F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2256" w:rsidRPr="000D2256">
        <w:rPr>
          <w:rFonts w:hint="cs"/>
          <w:sz w:val="32"/>
          <w:szCs w:val="32"/>
          <w:rtl/>
          <w:lang w:bidi="ar-EG"/>
        </w:rPr>
        <w:t>وتعنى الاهتمام بسماع وقبول أراء الأخرين  ودا</w:t>
      </w:r>
      <w:r w:rsidR="008805F3">
        <w:rPr>
          <w:rFonts w:hint="cs"/>
          <w:sz w:val="32"/>
          <w:szCs w:val="32"/>
          <w:rtl/>
          <w:lang w:bidi="ar-EG"/>
        </w:rPr>
        <w:t>ئماً يعملون بحكمة الامام الشافعي رأيي</w:t>
      </w:r>
      <w:r w:rsidR="000D2256" w:rsidRPr="000D2256">
        <w:rPr>
          <w:rFonts w:hint="cs"/>
          <w:sz w:val="32"/>
          <w:szCs w:val="32"/>
          <w:rtl/>
          <w:lang w:bidi="ar-EG"/>
        </w:rPr>
        <w:t xml:space="preserve"> صواب يحتمل الخطأ</w:t>
      </w:r>
      <w:r w:rsidR="008805F3">
        <w:rPr>
          <w:rFonts w:hint="cs"/>
          <w:sz w:val="32"/>
          <w:szCs w:val="32"/>
          <w:rtl/>
          <w:lang w:bidi="ar-EG"/>
        </w:rPr>
        <w:t xml:space="preserve"> ورأى الأخرين خطأ يحتمل الصواب</w:t>
      </w:r>
      <w:r w:rsidR="00F94FDC">
        <w:rPr>
          <w:rFonts w:hint="cs"/>
          <w:sz w:val="32"/>
          <w:szCs w:val="32"/>
          <w:rtl/>
          <w:lang w:bidi="ar-EG"/>
        </w:rPr>
        <w:t>.</w:t>
      </w:r>
    </w:p>
    <w:p w:rsidR="00C05B13" w:rsidRDefault="00C05B13" w:rsidP="000D2256">
      <w:pPr>
        <w:rPr>
          <w:rFonts w:hint="cs"/>
          <w:sz w:val="32"/>
          <w:szCs w:val="32"/>
          <w:rtl/>
          <w:lang w:bidi="ar-EG"/>
        </w:rPr>
      </w:pPr>
    </w:p>
    <w:p w:rsidR="0075015A" w:rsidRPr="00C05B13" w:rsidRDefault="00C5373A" w:rsidP="00934979">
      <w:pPr>
        <w:ind w:left="765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C05B13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                                 </w:t>
      </w:r>
      <w:r w:rsidR="00934979" w:rsidRPr="00C05B13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                          </w:t>
      </w:r>
    </w:p>
    <w:p w:rsidR="00C05B13" w:rsidRDefault="008805F3" w:rsidP="00C05B13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      </w:t>
      </w:r>
    </w:p>
    <w:p w:rsidR="00EE5AD4" w:rsidRPr="008805F3" w:rsidRDefault="00C05B13" w:rsidP="008805F3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     </w:t>
      </w:r>
      <w:r w:rsidR="008805F3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</w:t>
      </w:r>
      <w:r w:rsidR="00EE5AD4" w:rsidRPr="00EE5AD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C76172">
        <w:rPr>
          <w:rFonts w:hint="cs"/>
          <w:b/>
          <w:bCs/>
          <w:sz w:val="32"/>
          <w:szCs w:val="32"/>
          <w:u w:val="single"/>
          <w:rtl/>
          <w:lang w:bidi="ar-EG"/>
        </w:rPr>
        <w:t>التفكير الاستدلالي</w:t>
      </w:r>
      <w:r w:rsidR="0075015A" w:rsidRPr="00EE5AD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75015A" w:rsidRPr="00EE5AD4">
        <w:rPr>
          <w:rFonts w:hint="cs"/>
          <w:b/>
          <w:bCs/>
          <w:sz w:val="32"/>
          <w:szCs w:val="32"/>
          <w:rtl/>
          <w:lang w:bidi="ar-EG"/>
        </w:rPr>
        <w:t xml:space="preserve">: </w:t>
      </w:r>
      <w:r w:rsidR="00EE5AD4" w:rsidRPr="00EE5AD4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</w:t>
      </w:r>
      <w:r w:rsidR="00C76172">
        <w:rPr>
          <w:rFonts w:hint="cs"/>
          <w:b/>
          <w:bCs/>
          <w:sz w:val="32"/>
          <w:szCs w:val="32"/>
          <w:rtl/>
          <w:lang w:bidi="ar-EG"/>
        </w:rPr>
        <w:t xml:space="preserve">               </w:t>
      </w:r>
    </w:p>
    <w:p w:rsidR="003B2EBC" w:rsidRDefault="00EE5AD4" w:rsidP="0078721E">
      <w:pPr>
        <w:ind w:left="1440" w:hanging="144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</w:p>
    <w:p w:rsidR="0044069E" w:rsidRPr="00306EF5" w:rsidRDefault="00C045C5" w:rsidP="0078721E">
      <w:pPr>
        <w:rPr>
          <w:rFonts w:hint="cs"/>
          <w:sz w:val="32"/>
          <w:szCs w:val="32"/>
          <w:lang w:bidi="ar-EG"/>
        </w:rPr>
      </w:pPr>
      <w:r w:rsidRPr="00306EF5">
        <w:rPr>
          <w:rFonts w:hint="cs"/>
          <w:sz w:val="32"/>
          <w:szCs w:val="32"/>
          <w:rtl/>
          <w:lang w:bidi="ar-EG"/>
        </w:rPr>
        <w:t xml:space="preserve"> </w:t>
      </w:r>
      <w:r w:rsidR="00306EF5">
        <w:rPr>
          <w:rFonts w:hint="cs"/>
          <w:sz w:val="32"/>
          <w:szCs w:val="32"/>
          <w:rtl/>
          <w:lang w:bidi="ar-EG"/>
        </w:rPr>
        <w:t xml:space="preserve">        </w:t>
      </w:r>
      <w:r w:rsidR="008805F3" w:rsidRPr="00306EF5">
        <w:rPr>
          <w:sz w:val="32"/>
          <w:szCs w:val="32"/>
          <w:lang w:bidi="ar-EG"/>
        </w:rPr>
        <w:t xml:space="preserve"> </w:t>
      </w:r>
      <w:r w:rsidR="008805F3" w:rsidRPr="00306EF5">
        <w:rPr>
          <w:rFonts w:hint="cs"/>
          <w:sz w:val="32"/>
          <w:szCs w:val="32"/>
          <w:rtl/>
          <w:lang w:bidi="ar-EG"/>
        </w:rPr>
        <w:t>وهو أحد انواع التفكير الهامة والتي تمكن الفرد من التوصل لمعلومات جديدة من معلومات متوفرة لديه داخل تكوينه ونسقه الع</w:t>
      </w:r>
      <w:r w:rsidR="00306EF5">
        <w:rPr>
          <w:rFonts w:hint="cs"/>
          <w:sz w:val="32"/>
          <w:szCs w:val="32"/>
          <w:rtl/>
          <w:lang w:bidi="ar-EG"/>
        </w:rPr>
        <w:t xml:space="preserve">قلي </w:t>
      </w:r>
      <w:r w:rsidR="000278A0" w:rsidRPr="00306EF5">
        <w:rPr>
          <w:rFonts w:hint="cs"/>
          <w:sz w:val="32"/>
          <w:szCs w:val="32"/>
          <w:rtl/>
          <w:lang w:bidi="ar-EG"/>
        </w:rPr>
        <w:t>حيث يكون الفرد قادر على استعادة والاستفادة من خبراته السابقة في الاستدلال على حلول للموقف الذي يواجه .</w:t>
      </w:r>
      <w:r w:rsidR="00935C59" w:rsidRPr="00306EF5">
        <w:rPr>
          <w:rFonts w:hint="cs"/>
          <w:sz w:val="32"/>
          <w:szCs w:val="32"/>
          <w:rtl/>
          <w:lang w:bidi="ar-EG"/>
        </w:rPr>
        <w:t xml:space="preserve">                                                           </w:t>
      </w:r>
      <w:r w:rsidR="00EB5950" w:rsidRPr="00306EF5">
        <w:rPr>
          <w:rFonts w:hint="cs"/>
          <w:sz w:val="32"/>
          <w:szCs w:val="32"/>
          <w:rtl/>
          <w:lang w:bidi="ar-EG"/>
        </w:rPr>
        <w:t xml:space="preserve"> </w:t>
      </w:r>
    </w:p>
    <w:p w:rsidR="0075015A" w:rsidRPr="0044069E" w:rsidRDefault="0044069E" w:rsidP="0044069E">
      <w:pPr>
        <w:tabs>
          <w:tab w:val="left" w:pos="3311"/>
        </w:tabs>
        <w:rPr>
          <w:rFonts w:hint="cs"/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="003B2EBC">
        <w:rPr>
          <w:rFonts w:hint="cs"/>
          <w:b/>
          <w:bCs/>
          <w:sz w:val="32"/>
          <w:szCs w:val="32"/>
          <w:rtl/>
          <w:lang w:bidi="ar-EG"/>
        </w:rPr>
        <w:t xml:space="preserve">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</w:p>
    <w:p w:rsidR="0044069E" w:rsidRPr="0044069E" w:rsidRDefault="00935C59" w:rsidP="0044069E">
      <w:pPr>
        <w:tabs>
          <w:tab w:val="left" w:pos="1481"/>
        </w:tabs>
        <w:ind w:left="360"/>
        <w:rPr>
          <w:rFonts w:hint="cs"/>
          <w:b/>
          <w:bCs/>
          <w:sz w:val="32"/>
          <w:szCs w:val="32"/>
          <w:rtl/>
          <w:lang w:bidi="ar-EG"/>
        </w:rPr>
      </w:pPr>
      <w:r w:rsidRPr="0044069E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44069E" w:rsidRPr="0044069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06EF5">
        <w:rPr>
          <w:rFonts w:hint="cs"/>
          <w:b/>
          <w:bCs/>
          <w:sz w:val="32"/>
          <w:szCs w:val="32"/>
          <w:rtl/>
          <w:lang w:bidi="ar-EG"/>
        </w:rPr>
        <w:t>ومن المواقف المهمة التي تتطلب التفكير الاستدلالي ما يلي :-</w:t>
      </w:r>
    </w:p>
    <w:p w:rsidR="0075015A" w:rsidRDefault="0078721E" w:rsidP="0044069E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</w:p>
    <w:p w:rsidR="0075015A" w:rsidRDefault="0075015A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306EF5" w:rsidRPr="00306EF5" w:rsidRDefault="00306EF5" w:rsidP="00306EF5">
      <w:pPr>
        <w:numPr>
          <w:ilvl w:val="0"/>
          <w:numId w:val="12"/>
        </w:numPr>
        <w:rPr>
          <w:rFonts w:hint="cs"/>
          <w:sz w:val="28"/>
          <w:szCs w:val="28"/>
          <w:lang w:bidi="ar-EG"/>
        </w:rPr>
      </w:pPr>
      <w:r w:rsidRPr="00306EF5">
        <w:rPr>
          <w:rFonts w:hint="cs"/>
          <w:sz w:val="28"/>
          <w:szCs w:val="28"/>
          <w:rtl/>
          <w:lang w:bidi="ar-EG"/>
        </w:rPr>
        <w:t>الانتقال من المقدمات إلى النتائج أو أنواع جديدة من العلاقات .</w:t>
      </w:r>
      <w:r w:rsidR="0075015A" w:rsidRPr="00306EF5">
        <w:rPr>
          <w:rFonts w:hint="cs"/>
          <w:sz w:val="28"/>
          <w:szCs w:val="28"/>
          <w:rtl/>
          <w:lang w:bidi="ar-EG"/>
        </w:rPr>
        <w:t xml:space="preserve">   </w:t>
      </w:r>
    </w:p>
    <w:p w:rsidR="00306EF5" w:rsidRPr="00306EF5" w:rsidRDefault="00306EF5" w:rsidP="00306EF5">
      <w:pPr>
        <w:numPr>
          <w:ilvl w:val="0"/>
          <w:numId w:val="12"/>
        </w:numPr>
        <w:rPr>
          <w:rFonts w:hint="cs"/>
          <w:sz w:val="28"/>
          <w:szCs w:val="28"/>
          <w:lang w:bidi="ar-EG"/>
        </w:rPr>
      </w:pPr>
      <w:r w:rsidRPr="00306EF5">
        <w:rPr>
          <w:rFonts w:hint="cs"/>
          <w:sz w:val="28"/>
          <w:szCs w:val="28"/>
          <w:rtl/>
          <w:lang w:bidi="ar-EG"/>
        </w:rPr>
        <w:t>المواقف التي تتطلب فرض الفروض واختبار صحتها .</w:t>
      </w:r>
    </w:p>
    <w:p w:rsidR="00306EF5" w:rsidRPr="00306EF5" w:rsidRDefault="00306EF5" w:rsidP="00306EF5">
      <w:pPr>
        <w:numPr>
          <w:ilvl w:val="0"/>
          <w:numId w:val="12"/>
        </w:numPr>
        <w:rPr>
          <w:rFonts w:hint="cs"/>
          <w:sz w:val="28"/>
          <w:szCs w:val="28"/>
          <w:lang w:bidi="ar-EG"/>
        </w:rPr>
      </w:pPr>
      <w:r w:rsidRPr="00306EF5">
        <w:rPr>
          <w:rFonts w:hint="cs"/>
          <w:sz w:val="28"/>
          <w:szCs w:val="28"/>
          <w:rtl/>
          <w:lang w:bidi="ar-EG"/>
        </w:rPr>
        <w:t>المواقف التي تتطلب معرفة المبادئ والقواعد التي تربط بين عناصر هذه المواقف .</w:t>
      </w:r>
    </w:p>
    <w:p w:rsidR="000278A0" w:rsidRDefault="0075015A" w:rsidP="00306EF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="00EE201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</w:t>
      </w:r>
    </w:p>
    <w:p w:rsidR="000278A0" w:rsidRDefault="00F85900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تعريف التفكير الاستدلالي :-</w:t>
      </w:r>
    </w:p>
    <w:p w:rsidR="00F85900" w:rsidRDefault="00F85900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F85900" w:rsidRDefault="00F85900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0278A0" w:rsidRPr="00F85900" w:rsidRDefault="00F85900" w:rsidP="0075015A">
      <w:pPr>
        <w:ind w:left="360"/>
        <w:rPr>
          <w:rFonts w:hint="cs"/>
          <w:sz w:val="28"/>
          <w:szCs w:val="28"/>
          <w:rtl/>
          <w:lang w:bidi="ar-EG"/>
        </w:rPr>
      </w:pPr>
      <w:r w:rsidRPr="00F85900">
        <w:rPr>
          <w:rFonts w:hint="cs"/>
          <w:sz w:val="28"/>
          <w:szCs w:val="28"/>
          <w:rtl/>
          <w:lang w:bidi="ar-EG"/>
        </w:rPr>
        <w:t xml:space="preserve">     عرفه</w:t>
      </w:r>
      <w:r w:rsidR="00FF147E">
        <w:rPr>
          <w:rFonts w:hint="cs"/>
          <w:sz w:val="28"/>
          <w:szCs w:val="28"/>
          <w:rtl/>
          <w:lang w:bidi="ar-EG"/>
        </w:rPr>
        <w:t xml:space="preserve"> كلا من</w:t>
      </w:r>
      <w:r w:rsidRPr="00F85900">
        <w:rPr>
          <w:rFonts w:hint="cs"/>
          <w:sz w:val="28"/>
          <w:szCs w:val="28"/>
          <w:rtl/>
          <w:lang w:bidi="ar-EG"/>
        </w:rPr>
        <w:t xml:space="preserve"> أحمد زكي صالح (1959) </w:t>
      </w:r>
      <w:r w:rsidR="00FF147E">
        <w:rPr>
          <w:rFonts w:hint="cs"/>
          <w:sz w:val="28"/>
          <w:szCs w:val="28"/>
          <w:rtl/>
          <w:lang w:bidi="ar-EG"/>
        </w:rPr>
        <w:t xml:space="preserve"> ‘ وعزت راجح (1989) </w:t>
      </w:r>
      <w:r w:rsidRPr="00F85900">
        <w:rPr>
          <w:rFonts w:hint="cs"/>
          <w:sz w:val="28"/>
          <w:szCs w:val="28"/>
          <w:rtl/>
          <w:lang w:bidi="ar-EG"/>
        </w:rPr>
        <w:t>:بأنه " أسلوب تفكير يصل فيه الفرد من قضايا معلومة أو مسلم بصحتها إلي معرفة المجهول والذي يمثل نتائج هامة لهذه القضايا المسلم بها "</w:t>
      </w:r>
    </w:p>
    <w:p w:rsidR="000278A0" w:rsidRDefault="000278A0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0278A0" w:rsidRPr="00FF147E" w:rsidRDefault="00FF147E" w:rsidP="0075015A">
      <w:pPr>
        <w:ind w:left="360"/>
        <w:rPr>
          <w:rFonts w:hint="cs"/>
          <w:sz w:val="28"/>
          <w:szCs w:val="28"/>
          <w:rtl/>
          <w:lang w:bidi="ar-EG"/>
        </w:rPr>
      </w:pPr>
      <w:r w:rsidRPr="00FF147E">
        <w:rPr>
          <w:rFonts w:hint="cs"/>
          <w:sz w:val="28"/>
          <w:szCs w:val="28"/>
          <w:rtl/>
          <w:lang w:bidi="ar-EG"/>
        </w:rPr>
        <w:lastRenderedPageBreak/>
        <w:t xml:space="preserve">  </w:t>
      </w:r>
      <w:r w:rsidR="00B25691" w:rsidRPr="00FF147E">
        <w:rPr>
          <w:rFonts w:hint="cs"/>
          <w:sz w:val="28"/>
          <w:szCs w:val="28"/>
          <w:rtl/>
          <w:lang w:bidi="ar-EG"/>
        </w:rPr>
        <w:t xml:space="preserve"> ومن الناحية المنطقية يعرف الاستدلال </w:t>
      </w:r>
      <w:r w:rsidRPr="00FF147E">
        <w:rPr>
          <w:rFonts w:hint="cs"/>
          <w:sz w:val="28"/>
          <w:szCs w:val="28"/>
          <w:rtl/>
          <w:lang w:bidi="ar-EG"/>
        </w:rPr>
        <w:t>بأنه عملية افتراضية  تقوم على استنباط الحقائق   الجزئية من الحقائق الكلية واستقراء الجزئيات للوصول منها إلى القانون العام .</w:t>
      </w:r>
    </w:p>
    <w:p w:rsidR="000278A0" w:rsidRDefault="000278A0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0278A0" w:rsidRPr="00382A69" w:rsidRDefault="00382A69" w:rsidP="0075015A">
      <w:pPr>
        <w:ind w:left="360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="00FF147E" w:rsidRPr="00382A69">
        <w:rPr>
          <w:rFonts w:hint="cs"/>
          <w:sz w:val="28"/>
          <w:szCs w:val="28"/>
          <w:rtl/>
          <w:lang w:bidi="ar-EG"/>
        </w:rPr>
        <w:t>وبصفة عامة يعرف الاستدلال بأنه انتاج قضية من قضية أو عدة قضايا أخرى ، أو هو الوصو</w:t>
      </w:r>
      <w:r w:rsidRPr="00382A69">
        <w:rPr>
          <w:rFonts w:hint="cs"/>
          <w:sz w:val="28"/>
          <w:szCs w:val="28"/>
          <w:rtl/>
          <w:lang w:bidi="ar-EG"/>
        </w:rPr>
        <w:t>ل إلى حكم جديد مغاير للأ</w:t>
      </w:r>
      <w:r w:rsidR="00FF147E" w:rsidRPr="00382A69">
        <w:rPr>
          <w:rFonts w:hint="cs"/>
          <w:sz w:val="28"/>
          <w:szCs w:val="28"/>
          <w:rtl/>
          <w:lang w:bidi="ar-EG"/>
        </w:rPr>
        <w:t xml:space="preserve">حكام التي </w:t>
      </w:r>
      <w:r w:rsidR="003B7457">
        <w:rPr>
          <w:rFonts w:hint="cs"/>
          <w:sz w:val="28"/>
          <w:szCs w:val="28"/>
          <w:rtl/>
          <w:lang w:bidi="ar-EG"/>
        </w:rPr>
        <w:t>استنتج منها ، ولكنه في</w:t>
      </w:r>
      <w:r w:rsidRPr="00382A69">
        <w:rPr>
          <w:rFonts w:hint="cs"/>
          <w:sz w:val="28"/>
          <w:szCs w:val="28"/>
          <w:rtl/>
          <w:lang w:bidi="ar-EG"/>
        </w:rPr>
        <w:t xml:space="preserve"> الوقت نفسه لازم لها ومتوقف عليها .</w:t>
      </w:r>
    </w:p>
    <w:p w:rsidR="000278A0" w:rsidRDefault="000278A0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0278A0" w:rsidRPr="004E1B46" w:rsidRDefault="004E1B46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4E1B46">
        <w:rPr>
          <w:rFonts w:hint="cs"/>
          <w:b/>
          <w:bCs/>
          <w:sz w:val="28"/>
          <w:szCs w:val="28"/>
          <w:rtl/>
          <w:lang w:bidi="ar-EG"/>
        </w:rPr>
        <w:t xml:space="preserve">     ولابد من توافر ثلاثة عناصر رئيسية للاستدلال وهى :</w:t>
      </w:r>
    </w:p>
    <w:p w:rsidR="004E1B46" w:rsidRPr="004E1B46" w:rsidRDefault="004E1B46" w:rsidP="004E1B46">
      <w:pPr>
        <w:numPr>
          <w:ilvl w:val="0"/>
          <w:numId w:val="12"/>
        </w:numPr>
        <w:rPr>
          <w:rFonts w:hint="cs"/>
          <w:sz w:val="28"/>
          <w:szCs w:val="28"/>
          <w:lang w:bidi="ar-EG"/>
        </w:rPr>
      </w:pPr>
      <w:r w:rsidRPr="004E1B46">
        <w:rPr>
          <w:rFonts w:hint="cs"/>
          <w:sz w:val="28"/>
          <w:szCs w:val="28"/>
          <w:rtl/>
          <w:lang w:bidi="ar-EG"/>
        </w:rPr>
        <w:t>وجود مقدمة أو مقدمات معطاه .</w:t>
      </w:r>
    </w:p>
    <w:p w:rsidR="004E1B46" w:rsidRPr="004E1B46" w:rsidRDefault="004E1B46" w:rsidP="004E1B46">
      <w:pPr>
        <w:numPr>
          <w:ilvl w:val="0"/>
          <w:numId w:val="12"/>
        </w:numPr>
        <w:rPr>
          <w:rFonts w:hint="cs"/>
          <w:sz w:val="28"/>
          <w:szCs w:val="28"/>
          <w:lang w:bidi="ar-EG"/>
        </w:rPr>
      </w:pPr>
      <w:r w:rsidRPr="004E1B46">
        <w:rPr>
          <w:rFonts w:hint="cs"/>
          <w:sz w:val="28"/>
          <w:szCs w:val="28"/>
          <w:rtl/>
          <w:lang w:bidi="ar-EG"/>
        </w:rPr>
        <w:t>الحصول على نتيجة جديدة من هذه المقدمات .</w:t>
      </w:r>
    </w:p>
    <w:p w:rsidR="004E1B46" w:rsidRPr="004E1B46" w:rsidRDefault="004E1B46" w:rsidP="004E1B46">
      <w:pPr>
        <w:numPr>
          <w:ilvl w:val="0"/>
          <w:numId w:val="12"/>
        </w:numPr>
        <w:rPr>
          <w:rFonts w:hint="cs"/>
          <w:sz w:val="28"/>
          <w:szCs w:val="28"/>
          <w:rtl/>
          <w:lang w:bidi="ar-EG"/>
        </w:rPr>
      </w:pPr>
      <w:r w:rsidRPr="004E1B46">
        <w:rPr>
          <w:rFonts w:hint="cs"/>
          <w:sz w:val="28"/>
          <w:szCs w:val="28"/>
          <w:rtl/>
          <w:lang w:bidi="ar-EG"/>
        </w:rPr>
        <w:t>عملية عقلية منطقية  للانتقال من الجزئيات إلى القواعد العامة والعكس .</w:t>
      </w:r>
    </w:p>
    <w:p w:rsidR="000278A0" w:rsidRDefault="000278A0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0278A0" w:rsidRDefault="004E1B46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مكونات التفكير الاستدلالي :</w:t>
      </w:r>
    </w:p>
    <w:p w:rsidR="004E1B46" w:rsidRPr="003A6464" w:rsidRDefault="004E1B46" w:rsidP="0075015A">
      <w:pPr>
        <w:ind w:left="360"/>
        <w:rPr>
          <w:rFonts w:hint="cs"/>
          <w:sz w:val="28"/>
          <w:szCs w:val="28"/>
          <w:rtl/>
          <w:lang w:bidi="ar-EG"/>
        </w:rPr>
      </w:pPr>
      <w:r w:rsidRPr="003A6464">
        <w:rPr>
          <w:rFonts w:hint="cs"/>
          <w:sz w:val="28"/>
          <w:szCs w:val="28"/>
          <w:rtl/>
          <w:lang w:bidi="ar-EG"/>
        </w:rPr>
        <w:t xml:space="preserve">         يتكون التفكير الاستدلالي من نوعين من التفكير هما </w:t>
      </w:r>
      <w:r w:rsidR="00F94FDC">
        <w:rPr>
          <w:rFonts w:hint="cs"/>
          <w:sz w:val="28"/>
          <w:szCs w:val="28"/>
          <w:rtl/>
          <w:lang w:bidi="ar-EG"/>
        </w:rPr>
        <w:t xml:space="preserve">: </w:t>
      </w:r>
    </w:p>
    <w:p w:rsidR="004E1B46" w:rsidRDefault="004E1B46" w:rsidP="004E1B46">
      <w:pPr>
        <w:numPr>
          <w:ilvl w:val="0"/>
          <w:numId w:val="13"/>
        </w:numPr>
        <w:rPr>
          <w:rFonts w:hint="cs"/>
          <w:b/>
          <w:bCs/>
          <w:sz w:val="28"/>
          <w:szCs w:val="28"/>
          <w:lang w:bidi="ar-EG"/>
        </w:rPr>
      </w:pPr>
      <w:r w:rsidRPr="003A6464">
        <w:rPr>
          <w:rFonts w:hint="cs"/>
          <w:b/>
          <w:bCs/>
          <w:sz w:val="28"/>
          <w:szCs w:val="28"/>
          <w:rtl/>
          <w:lang w:bidi="ar-EG"/>
        </w:rPr>
        <w:t>التفكير الاستدلالي الاستنباطي .</w:t>
      </w:r>
      <w:r w:rsidR="003A6464" w:rsidRPr="003A646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104FB2" w:rsidRDefault="00104FB2" w:rsidP="00104FB2">
      <w:pPr>
        <w:ind w:left="1275"/>
        <w:rPr>
          <w:rFonts w:hint="cs"/>
          <w:b/>
          <w:bCs/>
          <w:sz w:val="28"/>
          <w:szCs w:val="28"/>
          <w:lang w:bidi="ar-EG"/>
        </w:rPr>
      </w:pPr>
    </w:p>
    <w:p w:rsidR="003A6464" w:rsidRDefault="00104FB2" w:rsidP="003A6464">
      <w:pPr>
        <w:ind w:left="1275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</w:t>
      </w:r>
      <w:r w:rsidR="002C5ED2" w:rsidRPr="00104FB2">
        <w:rPr>
          <w:rFonts w:hint="cs"/>
          <w:sz w:val="28"/>
          <w:szCs w:val="28"/>
          <w:rtl/>
          <w:lang w:bidi="ar-EG"/>
        </w:rPr>
        <w:t xml:space="preserve">ويرى علماء النفس أن هذا النوع من التفكير الاستدلالي يتطلب الانتقال من العام إلى الخاص ، أي استنباط </w:t>
      </w:r>
      <w:r w:rsidR="00F94FDC">
        <w:rPr>
          <w:rFonts w:hint="cs"/>
          <w:sz w:val="28"/>
          <w:szCs w:val="28"/>
          <w:rtl/>
          <w:lang w:bidi="ar-EG"/>
        </w:rPr>
        <w:t xml:space="preserve"> خصائص </w:t>
      </w:r>
      <w:r w:rsidR="002C5ED2" w:rsidRPr="00104FB2">
        <w:rPr>
          <w:rFonts w:hint="cs"/>
          <w:sz w:val="28"/>
          <w:szCs w:val="28"/>
          <w:rtl/>
          <w:lang w:bidi="ar-EG"/>
        </w:rPr>
        <w:t xml:space="preserve">الاجزاء من القاعدة العامة  . مثال عندما نقول أن جميع المعادن تتمدد بالحرارة </w:t>
      </w:r>
      <w:r>
        <w:rPr>
          <w:rFonts w:hint="cs"/>
          <w:sz w:val="28"/>
          <w:szCs w:val="28"/>
          <w:rtl/>
          <w:lang w:bidi="ar-EG"/>
        </w:rPr>
        <w:t xml:space="preserve"> فهي </w:t>
      </w:r>
      <w:r w:rsidR="002C5ED2" w:rsidRPr="00104FB2">
        <w:rPr>
          <w:rFonts w:hint="cs"/>
          <w:sz w:val="28"/>
          <w:szCs w:val="28"/>
          <w:rtl/>
          <w:lang w:bidi="ar-EG"/>
        </w:rPr>
        <w:t xml:space="preserve">قاعدة عامة نستنبط منها </w:t>
      </w:r>
      <w:r>
        <w:rPr>
          <w:rFonts w:hint="cs"/>
          <w:sz w:val="28"/>
          <w:szCs w:val="28"/>
          <w:rtl/>
          <w:lang w:bidi="ar-EG"/>
        </w:rPr>
        <w:t xml:space="preserve"> خصائص الاجزاء وهي</w:t>
      </w:r>
      <w:r w:rsidR="002C5ED2" w:rsidRPr="00104FB2">
        <w:rPr>
          <w:rFonts w:hint="cs"/>
          <w:sz w:val="28"/>
          <w:szCs w:val="28"/>
          <w:rtl/>
          <w:lang w:bidi="ar-EG"/>
        </w:rPr>
        <w:t xml:space="preserve"> أن الحديد يتمدد بالحرارة  ، والنحاس يتمدد بالحرارة ، و</w:t>
      </w:r>
      <w:r w:rsidRPr="00104FB2">
        <w:rPr>
          <w:rFonts w:hint="cs"/>
          <w:sz w:val="28"/>
          <w:szCs w:val="28"/>
          <w:rtl/>
          <w:lang w:bidi="ar-EG"/>
        </w:rPr>
        <w:t xml:space="preserve">الالمونيوم يتمدد بالحرارة  </w:t>
      </w:r>
      <w:r>
        <w:rPr>
          <w:rFonts w:hint="cs"/>
          <w:sz w:val="28"/>
          <w:szCs w:val="28"/>
          <w:rtl/>
          <w:lang w:bidi="ar-EG"/>
        </w:rPr>
        <w:t xml:space="preserve">الخ </w:t>
      </w:r>
      <w:r w:rsidRPr="00104FB2">
        <w:rPr>
          <w:rFonts w:hint="cs"/>
          <w:sz w:val="28"/>
          <w:szCs w:val="28"/>
          <w:rtl/>
          <w:lang w:bidi="ar-EG"/>
        </w:rPr>
        <w:t>.</w:t>
      </w:r>
    </w:p>
    <w:p w:rsidR="00104FB2" w:rsidRPr="00104FB2" w:rsidRDefault="00104FB2" w:rsidP="003A6464">
      <w:pPr>
        <w:ind w:left="1275"/>
        <w:rPr>
          <w:rFonts w:hint="cs"/>
          <w:sz w:val="28"/>
          <w:szCs w:val="28"/>
          <w:lang w:bidi="ar-EG"/>
        </w:rPr>
      </w:pPr>
    </w:p>
    <w:p w:rsidR="003A6464" w:rsidRPr="003A6464" w:rsidRDefault="003A6464" w:rsidP="004E1B46">
      <w:pPr>
        <w:numPr>
          <w:ilvl w:val="0"/>
          <w:numId w:val="13"/>
        </w:numPr>
        <w:rPr>
          <w:rFonts w:hint="cs"/>
          <w:b/>
          <w:bCs/>
          <w:sz w:val="28"/>
          <w:szCs w:val="28"/>
          <w:rtl/>
          <w:lang w:bidi="ar-EG"/>
        </w:rPr>
      </w:pPr>
      <w:r w:rsidRPr="003A6464">
        <w:rPr>
          <w:rFonts w:hint="cs"/>
          <w:b/>
          <w:bCs/>
          <w:sz w:val="28"/>
          <w:szCs w:val="28"/>
          <w:rtl/>
          <w:lang w:bidi="ar-EG"/>
        </w:rPr>
        <w:t>التفكير الاستدلالي الاستقرائي .</w:t>
      </w:r>
    </w:p>
    <w:p w:rsidR="000278A0" w:rsidRDefault="000278A0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</w:p>
    <w:p w:rsidR="000278A0" w:rsidRPr="003B7457" w:rsidRDefault="00F9602C" w:rsidP="0075015A">
      <w:pPr>
        <w:ind w:left="360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</w:t>
      </w:r>
      <w:r w:rsidR="00104FB2" w:rsidRPr="003B7457">
        <w:rPr>
          <w:rFonts w:hint="cs"/>
          <w:sz w:val="28"/>
          <w:szCs w:val="28"/>
          <w:rtl/>
          <w:lang w:bidi="ar-EG"/>
        </w:rPr>
        <w:t xml:space="preserve">و هذا النوع من التفكير الاستدلالي عكس النوع السابق حيث ينتقل فيه الفرد من </w:t>
      </w:r>
      <w:r>
        <w:rPr>
          <w:rFonts w:hint="cs"/>
          <w:sz w:val="28"/>
          <w:szCs w:val="28"/>
          <w:rtl/>
          <w:lang w:bidi="ar-EG"/>
        </w:rPr>
        <w:t xml:space="preserve">  </w:t>
      </w:r>
      <w:r w:rsidR="00104FB2" w:rsidRPr="003B7457">
        <w:rPr>
          <w:rFonts w:hint="cs"/>
          <w:sz w:val="28"/>
          <w:szCs w:val="28"/>
          <w:rtl/>
          <w:lang w:bidi="ar-EG"/>
        </w:rPr>
        <w:t>الخاص إلي العام  ، أي استقراء القاعدة العامة أو المب</w:t>
      </w:r>
      <w:r w:rsidR="003B7457" w:rsidRPr="003B7457">
        <w:rPr>
          <w:rFonts w:hint="cs"/>
          <w:sz w:val="28"/>
          <w:szCs w:val="28"/>
          <w:rtl/>
          <w:lang w:bidi="ar-EG"/>
        </w:rPr>
        <w:t>دأ العام أو القوانين العامة من خ</w:t>
      </w:r>
      <w:r w:rsidR="00104FB2" w:rsidRPr="003B7457">
        <w:rPr>
          <w:rFonts w:hint="cs"/>
          <w:sz w:val="28"/>
          <w:szCs w:val="28"/>
          <w:rtl/>
          <w:lang w:bidi="ar-EG"/>
        </w:rPr>
        <w:t xml:space="preserve">صائص الاجزاء أو العناصر الفرعية  مثال  عندما نقول أن الحديد يتمدد بالحرارة   ، والنحاس يتمدد بالحرارة  والالمونيوم </w:t>
      </w:r>
      <w:r>
        <w:rPr>
          <w:rFonts w:hint="cs"/>
          <w:sz w:val="28"/>
          <w:szCs w:val="28"/>
          <w:rtl/>
          <w:lang w:bidi="ar-EG"/>
        </w:rPr>
        <w:t>يتمدد بالحرارة  على الفور نستقرأ</w:t>
      </w:r>
      <w:r w:rsidR="00104FB2" w:rsidRPr="003B7457">
        <w:rPr>
          <w:rFonts w:hint="cs"/>
          <w:sz w:val="28"/>
          <w:szCs w:val="28"/>
          <w:rtl/>
          <w:lang w:bidi="ar-EG"/>
        </w:rPr>
        <w:t xml:space="preserve"> القاعدة العامة أو القانون العام أن جميع المعادن تتمدد  بالحرارة .</w:t>
      </w:r>
    </w:p>
    <w:p w:rsidR="000278A0" w:rsidRDefault="003A6464" w:rsidP="0075015A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75015A" w:rsidRDefault="00F9602C" w:rsidP="00F9602C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</w:t>
      </w:r>
      <w:r w:rsidR="0075015A" w:rsidRPr="00DD6B0A">
        <w:rPr>
          <w:rFonts w:hint="cs"/>
          <w:b/>
          <w:bCs/>
          <w:sz w:val="32"/>
          <w:szCs w:val="32"/>
          <w:rtl/>
          <w:lang w:bidi="ar-EG"/>
        </w:rPr>
        <w:t xml:space="preserve">مع أطيب الأمنيات بالتوفيق ،،،   </w:t>
      </w:r>
    </w:p>
    <w:p w:rsidR="008805F3" w:rsidRDefault="008805F3" w:rsidP="0075015A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د/ مها عبداللطيف</w:t>
      </w:r>
    </w:p>
    <w:p w:rsidR="000278A0" w:rsidRDefault="000278A0" w:rsidP="0075015A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د/ هويدا أنور</w:t>
      </w:r>
    </w:p>
    <w:p w:rsidR="000278A0" w:rsidRDefault="000278A0" w:rsidP="0075015A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د/ ماجدة عبدالسميع</w:t>
      </w:r>
    </w:p>
    <w:p w:rsidR="0075015A" w:rsidRDefault="00EE2018" w:rsidP="00EE2018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</w:t>
      </w:r>
      <w:r w:rsidR="00C5373A">
        <w:rPr>
          <w:rFonts w:hint="cs"/>
          <w:b/>
          <w:bCs/>
          <w:sz w:val="32"/>
          <w:szCs w:val="32"/>
          <w:rtl/>
          <w:lang w:bidi="ar-EG"/>
        </w:rPr>
        <w:t>د/</w:t>
      </w:r>
      <w:r w:rsidR="0075015A">
        <w:rPr>
          <w:rFonts w:hint="cs"/>
          <w:b/>
          <w:bCs/>
          <w:sz w:val="32"/>
          <w:szCs w:val="32"/>
          <w:rtl/>
          <w:lang w:bidi="ar-EG"/>
        </w:rPr>
        <w:t xml:space="preserve"> منى سابق </w:t>
      </w:r>
    </w:p>
    <w:p w:rsidR="00673769" w:rsidRDefault="008805F3" w:rsidP="0075015A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</w:t>
      </w:r>
      <w:r w:rsidR="000278A0">
        <w:rPr>
          <w:rFonts w:hint="cs"/>
          <w:b/>
          <w:bCs/>
          <w:sz w:val="32"/>
          <w:szCs w:val="32"/>
          <w:rtl/>
          <w:lang w:bidi="ar-EG"/>
        </w:rPr>
        <w:t>د/ رانيا سالم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</w:p>
    <w:p w:rsidR="00673769" w:rsidRDefault="000278A0" w:rsidP="0075015A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د/ أمنية حسن                    </w:t>
      </w:r>
    </w:p>
    <w:p w:rsidR="00673769" w:rsidRDefault="000278A0" w:rsidP="0075015A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د/ ايمان عبدالفتاح       </w:t>
      </w:r>
    </w:p>
    <w:p w:rsidR="00673769" w:rsidRDefault="00673769" w:rsidP="00673769">
      <w:pPr>
        <w:rPr>
          <w:lang w:bidi="ar-EG"/>
        </w:rPr>
      </w:pPr>
    </w:p>
    <w:p w:rsidR="00673769" w:rsidRDefault="00673769" w:rsidP="00673769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</w:t>
      </w:r>
    </w:p>
    <w:p w:rsidR="00673769" w:rsidRPr="00AB2536" w:rsidRDefault="00673769" w:rsidP="00AB2536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73769" w:rsidRPr="00AB2536" w:rsidRDefault="00673769" w:rsidP="00AB2536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</w:p>
    <w:p w:rsidR="00673769" w:rsidRDefault="00673769" w:rsidP="0075015A">
      <w:pPr>
        <w:ind w:left="360"/>
        <w:rPr>
          <w:rFonts w:hint="cs"/>
          <w:b/>
          <w:bCs/>
          <w:sz w:val="32"/>
          <w:szCs w:val="32"/>
          <w:rtl/>
          <w:lang w:bidi="ar-EG"/>
        </w:rPr>
      </w:pPr>
    </w:p>
    <w:p w:rsidR="00F32304" w:rsidRDefault="00F32304">
      <w:pPr>
        <w:rPr>
          <w:lang w:bidi="ar-EG"/>
        </w:rPr>
      </w:pPr>
    </w:p>
    <w:sectPr w:rsidR="00F32304" w:rsidSect="00F323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FE2"/>
    <w:multiLevelType w:val="hybridMultilevel"/>
    <w:tmpl w:val="740EA60E"/>
    <w:lvl w:ilvl="0" w:tplc="0032B87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51E1A"/>
    <w:multiLevelType w:val="hybridMultilevel"/>
    <w:tmpl w:val="2E62F37A"/>
    <w:lvl w:ilvl="0" w:tplc="3EE2BC94">
      <w:start w:val="1"/>
      <w:numFmt w:val="arabicAlpha"/>
      <w:lvlText w:val="%1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74507"/>
    <w:multiLevelType w:val="hybridMultilevel"/>
    <w:tmpl w:val="2F181796"/>
    <w:lvl w:ilvl="0" w:tplc="97B23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B1F"/>
    <w:multiLevelType w:val="hybridMultilevel"/>
    <w:tmpl w:val="9D80C0EA"/>
    <w:lvl w:ilvl="0" w:tplc="773220DA">
      <w:start w:val="5"/>
      <w:numFmt w:val="arabicAlpha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8C16A2E"/>
    <w:multiLevelType w:val="hybridMultilevel"/>
    <w:tmpl w:val="C8EA6038"/>
    <w:lvl w:ilvl="0" w:tplc="D9842A6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6F0DE4"/>
    <w:multiLevelType w:val="hybridMultilevel"/>
    <w:tmpl w:val="1A92A1D6"/>
    <w:lvl w:ilvl="0" w:tplc="F8E87474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461B8B"/>
    <w:multiLevelType w:val="hybridMultilevel"/>
    <w:tmpl w:val="60CE33EA"/>
    <w:lvl w:ilvl="0" w:tplc="890E5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318D4"/>
    <w:multiLevelType w:val="hybridMultilevel"/>
    <w:tmpl w:val="445843F6"/>
    <w:lvl w:ilvl="0" w:tplc="442CB744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56F77766"/>
    <w:multiLevelType w:val="hybridMultilevel"/>
    <w:tmpl w:val="44E0AF8E"/>
    <w:lvl w:ilvl="0" w:tplc="F5EABAF2">
      <w:start w:val="5"/>
      <w:numFmt w:val="arabicAlpha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9D87AB8"/>
    <w:multiLevelType w:val="hybridMultilevel"/>
    <w:tmpl w:val="78944DBA"/>
    <w:lvl w:ilvl="0" w:tplc="566A9206">
      <w:start w:val="5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17347BE"/>
    <w:multiLevelType w:val="hybridMultilevel"/>
    <w:tmpl w:val="2F181796"/>
    <w:lvl w:ilvl="0" w:tplc="97B23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35741"/>
    <w:multiLevelType w:val="hybridMultilevel"/>
    <w:tmpl w:val="E75411F0"/>
    <w:lvl w:ilvl="0" w:tplc="AC78F99E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E1B1630"/>
    <w:multiLevelType w:val="hybridMultilevel"/>
    <w:tmpl w:val="FFB09960"/>
    <w:lvl w:ilvl="0" w:tplc="92FE8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5A"/>
    <w:rsid w:val="00021DF0"/>
    <w:rsid w:val="000278A0"/>
    <w:rsid w:val="000D2256"/>
    <w:rsid w:val="000F447E"/>
    <w:rsid w:val="00104FB2"/>
    <w:rsid w:val="00131214"/>
    <w:rsid w:val="002060EB"/>
    <w:rsid w:val="002C5ED2"/>
    <w:rsid w:val="00306EF5"/>
    <w:rsid w:val="00310532"/>
    <w:rsid w:val="00382A69"/>
    <w:rsid w:val="00384D1A"/>
    <w:rsid w:val="003A6464"/>
    <w:rsid w:val="003B2EBC"/>
    <w:rsid w:val="003B7457"/>
    <w:rsid w:val="003F5490"/>
    <w:rsid w:val="00435986"/>
    <w:rsid w:val="0044069E"/>
    <w:rsid w:val="00457AA5"/>
    <w:rsid w:val="004E12DA"/>
    <w:rsid w:val="004E1B46"/>
    <w:rsid w:val="004F1F81"/>
    <w:rsid w:val="004F5968"/>
    <w:rsid w:val="00601FAD"/>
    <w:rsid w:val="006127D1"/>
    <w:rsid w:val="00673769"/>
    <w:rsid w:val="0075015A"/>
    <w:rsid w:val="0078721E"/>
    <w:rsid w:val="00800676"/>
    <w:rsid w:val="008171F4"/>
    <w:rsid w:val="008805F3"/>
    <w:rsid w:val="008B4AAC"/>
    <w:rsid w:val="008F79A0"/>
    <w:rsid w:val="00934979"/>
    <w:rsid w:val="00935C59"/>
    <w:rsid w:val="00A25763"/>
    <w:rsid w:val="00A47775"/>
    <w:rsid w:val="00A76173"/>
    <w:rsid w:val="00AB2536"/>
    <w:rsid w:val="00B25691"/>
    <w:rsid w:val="00B8044F"/>
    <w:rsid w:val="00C045C5"/>
    <w:rsid w:val="00C05B13"/>
    <w:rsid w:val="00C15E24"/>
    <w:rsid w:val="00C5373A"/>
    <w:rsid w:val="00C614E3"/>
    <w:rsid w:val="00C76172"/>
    <w:rsid w:val="00C91D95"/>
    <w:rsid w:val="00E74F2B"/>
    <w:rsid w:val="00EB5950"/>
    <w:rsid w:val="00EE2018"/>
    <w:rsid w:val="00EE5AD4"/>
    <w:rsid w:val="00F32304"/>
    <w:rsid w:val="00F766E0"/>
    <w:rsid w:val="00F85900"/>
    <w:rsid w:val="00F94FDC"/>
    <w:rsid w:val="00F9602C"/>
    <w:rsid w:val="00FA0B10"/>
    <w:rsid w:val="00FC4C04"/>
    <w:rsid w:val="00FD76DF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8B2926-29D7-DE40-ACE5-DBE85329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15A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4406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MAHA.SOUROUR@fedu.bu.edu.eg</cp:lastModifiedBy>
  <cp:revision>2</cp:revision>
  <cp:lastPrinted>2001-12-31T22:08:00Z</cp:lastPrinted>
  <dcterms:created xsi:type="dcterms:W3CDTF">2020-04-01T14:24:00Z</dcterms:created>
  <dcterms:modified xsi:type="dcterms:W3CDTF">2020-04-01T14:24:00Z</dcterms:modified>
</cp:coreProperties>
</file>